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2C76" w:rsidRDefault="00592C76" w:rsidP="00D07B79">
      <w:pPr>
        <w:tabs>
          <w:tab w:val="left" w:pos="4891"/>
        </w:tabs>
      </w:pPr>
    </w:p>
    <w:p w:rsidR="00154512" w:rsidRPr="00154512" w:rsidRDefault="00154512" w:rsidP="00154512">
      <w:pPr>
        <w:pStyle w:val="Sinespaciado"/>
        <w:jc w:val="center"/>
        <w:rPr>
          <w:rFonts w:ascii="Arial" w:hAnsi="Arial" w:cs="Arial"/>
          <w:b/>
          <w:sz w:val="24"/>
          <w:szCs w:val="24"/>
        </w:rPr>
      </w:pPr>
    </w:p>
    <w:p w:rsidR="00154512" w:rsidRPr="00154512" w:rsidRDefault="00154512" w:rsidP="00154512">
      <w:pPr>
        <w:pStyle w:val="Sinespaciado"/>
        <w:jc w:val="center"/>
        <w:rPr>
          <w:rFonts w:ascii="Arial" w:hAnsi="Arial" w:cs="Arial"/>
          <w:b/>
          <w:sz w:val="24"/>
          <w:szCs w:val="24"/>
        </w:rPr>
      </w:pPr>
      <w:r w:rsidRPr="00154512">
        <w:rPr>
          <w:rFonts w:ascii="Arial" w:hAnsi="Arial" w:cs="Arial"/>
          <w:b/>
          <w:sz w:val="24"/>
          <w:szCs w:val="24"/>
        </w:rPr>
        <w:t>DEL H. AYUNTAMIENTO DE TANQUIAN DE ESCOBEDO, S.L.P</w:t>
      </w:r>
    </w:p>
    <w:p w:rsidR="00154512" w:rsidRPr="00154512" w:rsidRDefault="00154512" w:rsidP="00154512">
      <w:pPr>
        <w:pStyle w:val="Sinespaciado"/>
        <w:jc w:val="center"/>
        <w:rPr>
          <w:rFonts w:ascii="Arial" w:hAnsi="Arial" w:cs="Arial"/>
          <w:b/>
          <w:sz w:val="24"/>
          <w:szCs w:val="24"/>
        </w:rPr>
      </w:pPr>
      <w:r w:rsidRPr="00154512">
        <w:rPr>
          <w:rFonts w:ascii="Arial" w:hAnsi="Arial" w:cs="Arial"/>
          <w:b/>
          <w:sz w:val="24"/>
          <w:szCs w:val="24"/>
        </w:rPr>
        <w:t>ADMINISTRACIÓN 2018-2021</w:t>
      </w:r>
    </w:p>
    <w:p w:rsidR="00154512" w:rsidRDefault="00154512" w:rsidP="00154512">
      <w:pPr>
        <w:pStyle w:val="Sinespaciado"/>
        <w:jc w:val="right"/>
        <w:rPr>
          <w:rFonts w:ascii="Arial" w:hAnsi="Arial" w:cs="Arial"/>
          <w:b/>
          <w:sz w:val="24"/>
          <w:szCs w:val="24"/>
        </w:rPr>
      </w:pPr>
    </w:p>
    <w:p w:rsidR="00154512" w:rsidRPr="00154512" w:rsidRDefault="00154512" w:rsidP="00154512">
      <w:pPr>
        <w:pStyle w:val="Sinespaciado"/>
        <w:jc w:val="right"/>
        <w:rPr>
          <w:rFonts w:ascii="Arial" w:hAnsi="Arial" w:cs="Arial"/>
          <w:b/>
          <w:sz w:val="24"/>
          <w:szCs w:val="24"/>
        </w:rPr>
      </w:pPr>
      <w:r w:rsidRPr="00154512">
        <w:rPr>
          <w:rFonts w:ascii="Arial" w:hAnsi="Arial" w:cs="Arial"/>
          <w:b/>
          <w:sz w:val="24"/>
          <w:szCs w:val="24"/>
        </w:rPr>
        <w:t xml:space="preserve">FECHA: </w:t>
      </w:r>
      <w:r w:rsidR="00E80BB6">
        <w:rPr>
          <w:rFonts w:ascii="Arial" w:hAnsi="Arial" w:cs="Arial"/>
          <w:b/>
          <w:sz w:val="24"/>
          <w:szCs w:val="24"/>
        </w:rPr>
        <w:t>09 D</w:t>
      </w:r>
      <w:r w:rsidRPr="00154512">
        <w:rPr>
          <w:rFonts w:ascii="Arial" w:hAnsi="Arial" w:cs="Arial"/>
          <w:b/>
          <w:sz w:val="24"/>
          <w:szCs w:val="24"/>
        </w:rPr>
        <w:t xml:space="preserve">E </w:t>
      </w:r>
      <w:r w:rsidR="00E80BB6">
        <w:rPr>
          <w:rFonts w:ascii="Arial" w:hAnsi="Arial" w:cs="Arial"/>
          <w:b/>
          <w:sz w:val="24"/>
          <w:szCs w:val="24"/>
        </w:rPr>
        <w:t>JUL</w:t>
      </w:r>
      <w:r w:rsidR="001A078B">
        <w:rPr>
          <w:rFonts w:ascii="Arial" w:hAnsi="Arial" w:cs="Arial"/>
          <w:b/>
          <w:sz w:val="24"/>
          <w:szCs w:val="24"/>
        </w:rPr>
        <w:t>IO</w:t>
      </w:r>
      <w:r w:rsidR="00AC1075">
        <w:rPr>
          <w:rFonts w:ascii="Arial" w:hAnsi="Arial" w:cs="Arial"/>
          <w:b/>
          <w:sz w:val="24"/>
          <w:szCs w:val="24"/>
        </w:rPr>
        <w:t xml:space="preserve"> DEL 2019</w:t>
      </w:r>
    </w:p>
    <w:p w:rsidR="00154512" w:rsidRDefault="00E80BB6" w:rsidP="00154512">
      <w:pPr>
        <w:pStyle w:val="Sinespaciado"/>
        <w:jc w:val="right"/>
        <w:rPr>
          <w:rFonts w:ascii="Arial" w:hAnsi="Arial" w:cs="Arial"/>
          <w:b/>
          <w:sz w:val="24"/>
          <w:szCs w:val="24"/>
        </w:rPr>
      </w:pPr>
      <w:r>
        <w:rPr>
          <w:rFonts w:ascii="Arial" w:hAnsi="Arial" w:cs="Arial"/>
          <w:b/>
          <w:sz w:val="24"/>
          <w:szCs w:val="24"/>
        </w:rPr>
        <w:t>ACTA DE CABILDO No. 021</w:t>
      </w:r>
    </w:p>
    <w:p w:rsidR="00154512" w:rsidRPr="00154512" w:rsidRDefault="00154512" w:rsidP="00154512">
      <w:pPr>
        <w:pStyle w:val="Sinespaciado"/>
        <w:jc w:val="center"/>
        <w:rPr>
          <w:rFonts w:ascii="Arial" w:hAnsi="Arial" w:cs="Arial"/>
          <w:b/>
          <w:sz w:val="24"/>
          <w:szCs w:val="24"/>
        </w:rPr>
      </w:pPr>
      <w:r>
        <w:rPr>
          <w:rFonts w:ascii="Arial" w:hAnsi="Arial" w:cs="Arial"/>
          <w:b/>
          <w:sz w:val="24"/>
          <w:szCs w:val="24"/>
        </w:rPr>
        <w:t xml:space="preserve">                                                                                (</w:t>
      </w:r>
      <w:r w:rsidRPr="00154512">
        <w:rPr>
          <w:rFonts w:ascii="Arial" w:hAnsi="Arial" w:cs="Arial"/>
          <w:b/>
          <w:sz w:val="24"/>
          <w:szCs w:val="24"/>
        </w:rPr>
        <w:t>ORDINARIA</w:t>
      </w:r>
      <w:r>
        <w:rPr>
          <w:rFonts w:ascii="Arial" w:hAnsi="Arial" w:cs="Arial"/>
          <w:b/>
          <w:sz w:val="24"/>
          <w:szCs w:val="24"/>
        </w:rPr>
        <w:t>)</w:t>
      </w:r>
    </w:p>
    <w:p w:rsidR="00745F91" w:rsidRPr="00D6539F" w:rsidRDefault="00745F91" w:rsidP="00D6539F">
      <w:pPr>
        <w:spacing w:after="0" w:line="240" w:lineRule="auto"/>
        <w:jc w:val="both"/>
        <w:rPr>
          <w:rFonts w:ascii="Arial" w:hAnsi="Arial" w:cs="Arial"/>
          <w:bCs/>
          <w:sz w:val="8"/>
          <w:szCs w:val="12"/>
        </w:rPr>
      </w:pPr>
    </w:p>
    <w:p w:rsidR="00B308BB" w:rsidRDefault="00B308BB" w:rsidP="00B308BB">
      <w:pPr>
        <w:jc w:val="both"/>
        <w:rPr>
          <w:rFonts w:ascii="Arial" w:hAnsi="Arial" w:cs="Arial"/>
          <w:bCs/>
          <w:sz w:val="24"/>
          <w:szCs w:val="24"/>
        </w:rPr>
      </w:pPr>
      <w:r w:rsidRPr="00154512">
        <w:rPr>
          <w:rFonts w:ascii="Arial" w:hAnsi="Arial" w:cs="Arial"/>
          <w:bCs/>
          <w:sz w:val="24"/>
          <w:szCs w:val="24"/>
        </w:rPr>
        <w:t xml:space="preserve">En </w:t>
      </w:r>
      <w:r>
        <w:rPr>
          <w:rFonts w:ascii="Arial" w:hAnsi="Arial" w:cs="Arial"/>
          <w:bCs/>
          <w:sz w:val="24"/>
          <w:szCs w:val="24"/>
        </w:rPr>
        <w:t>Tanquiá</w:t>
      </w:r>
      <w:r w:rsidRPr="00154512">
        <w:rPr>
          <w:rFonts w:ascii="Arial" w:hAnsi="Arial" w:cs="Arial"/>
          <w:bCs/>
          <w:sz w:val="24"/>
          <w:szCs w:val="24"/>
        </w:rPr>
        <w:t>n de Escobedo, cabecera municipal, perteneciente al estado de San Luis Potosí,</w:t>
      </w:r>
      <w:r w:rsidR="003C084F">
        <w:rPr>
          <w:rFonts w:ascii="Arial" w:hAnsi="Arial" w:cs="Arial"/>
          <w:bCs/>
          <w:sz w:val="24"/>
          <w:szCs w:val="24"/>
        </w:rPr>
        <w:t xml:space="preserve"> siendo las 1</w:t>
      </w:r>
      <w:r w:rsidR="00E80BB6">
        <w:rPr>
          <w:rFonts w:ascii="Arial" w:hAnsi="Arial" w:cs="Arial"/>
          <w:bCs/>
          <w:sz w:val="24"/>
          <w:szCs w:val="24"/>
        </w:rPr>
        <w:t>1</w:t>
      </w:r>
      <w:r w:rsidRPr="00154512">
        <w:rPr>
          <w:rFonts w:ascii="Arial" w:hAnsi="Arial" w:cs="Arial"/>
          <w:bCs/>
          <w:sz w:val="24"/>
          <w:szCs w:val="24"/>
        </w:rPr>
        <w:t>:</w:t>
      </w:r>
      <w:r w:rsidR="00A95A47">
        <w:rPr>
          <w:rFonts w:ascii="Arial" w:hAnsi="Arial" w:cs="Arial"/>
          <w:bCs/>
          <w:sz w:val="24"/>
          <w:szCs w:val="24"/>
        </w:rPr>
        <w:t>0</w:t>
      </w:r>
      <w:r w:rsidRPr="00154512">
        <w:rPr>
          <w:rFonts w:ascii="Arial" w:hAnsi="Arial" w:cs="Arial"/>
          <w:bCs/>
          <w:sz w:val="24"/>
          <w:szCs w:val="24"/>
        </w:rPr>
        <w:t xml:space="preserve">0 </w:t>
      </w:r>
      <w:r>
        <w:rPr>
          <w:rFonts w:ascii="Arial" w:hAnsi="Arial" w:cs="Arial"/>
          <w:bCs/>
          <w:sz w:val="24"/>
          <w:szCs w:val="24"/>
        </w:rPr>
        <w:t>–</w:t>
      </w:r>
      <w:r w:rsidR="00E80BB6">
        <w:rPr>
          <w:rFonts w:ascii="Arial" w:hAnsi="Arial" w:cs="Arial"/>
          <w:bCs/>
          <w:sz w:val="24"/>
          <w:szCs w:val="24"/>
        </w:rPr>
        <w:t>once</w:t>
      </w:r>
      <w:r>
        <w:rPr>
          <w:rFonts w:ascii="Arial" w:hAnsi="Arial" w:cs="Arial"/>
          <w:bCs/>
          <w:sz w:val="24"/>
          <w:szCs w:val="24"/>
        </w:rPr>
        <w:t xml:space="preserve">- </w:t>
      </w:r>
      <w:r w:rsidR="00A95A47">
        <w:rPr>
          <w:rFonts w:ascii="Arial" w:hAnsi="Arial" w:cs="Arial"/>
          <w:bCs/>
          <w:sz w:val="24"/>
          <w:szCs w:val="24"/>
        </w:rPr>
        <w:t>horas</w:t>
      </w:r>
      <w:r w:rsidR="004D3FA8">
        <w:rPr>
          <w:rFonts w:ascii="Arial" w:hAnsi="Arial" w:cs="Arial"/>
          <w:bCs/>
          <w:sz w:val="24"/>
          <w:szCs w:val="24"/>
        </w:rPr>
        <w:t xml:space="preserve">; </w:t>
      </w:r>
      <w:r>
        <w:rPr>
          <w:rFonts w:ascii="Arial" w:hAnsi="Arial" w:cs="Arial"/>
          <w:bCs/>
          <w:sz w:val="24"/>
          <w:szCs w:val="24"/>
        </w:rPr>
        <w:t xml:space="preserve">del día </w:t>
      </w:r>
      <w:r w:rsidR="00E80BB6">
        <w:rPr>
          <w:rFonts w:ascii="Arial" w:hAnsi="Arial" w:cs="Arial"/>
          <w:bCs/>
          <w:sz w:val="24"/>
          <w:szCs w:val="24"/>
        </w:rPr>
        <w:t>09</w:t>
      </w:r>
      <w:r>
        <w:rPr>
          <w:rFonts w:ascii="Arial" w:hAnsi="Arial" w:cs="Arial"/>
          <w:bCs/>
          <w:sz w:val="24"/>
          <w:szCs w:val="24"/>
        </w:rPr>
        <w:t>-</w:t>
      </w:r>
      <w:r w:rsidR="00E80BB6">
        <w:rPr>
          <w:rFonts w:ascii="Arial" w:hAnsi="Arial" w:cs="Arial"/>
          <w:bCs/>
          <w:sz w:val="24"/>
          <w:szCs w:val="24"/>
        </w:rPr>
        <w:t>nueve</w:t>
      </w:r>
      <w:r>
        <w:rPr>
          <w:rFonts w:ascii="Arial" w:hAnsi="Arial" w:cs="Arial"/>
          <w:bCs/>
          <w:sz w:val="24"/>
          <w:szCs w:val="24"/>
        </w:rPr>
        <w:t xml:space="preserve">- </w:t>
      </w:r>
      <w:r w:rsidRPr="00154512">
        <w:rPr>
          <w:rFonts w:ascii="Arial" w:hAnsi="Arial" w:cs="Arial"/>
          <w:bCs/>
          <w:sz w:val="24"/>
          <w:szCs w:val="24"/>
        </w:rPr>
        <w:t xml:space="preserve">de </w:t>
      </w:r>
      <w:r w:rsidR="00A57CAD">
        <w:rPr>
          <w:rFonts w:ascii="Arial" w:hAnsi="Arial" w:cs="Arial"/>
          <w:bCs/>
          <w:sz w:val="24"/>
          <w:szCs w:val="24"/>
        </w:rPr>
        <w:t>Ju</w:t>
      </w:r>
      <w:r w:rsidR="005A6D53">
        <w:rPr>
          <w:rFonts w:ascii="Arial" w:hAnsi="Arial" w:cs="Arial"/>
          <w:bCs/>
          <w:sz w:val="24"/>
          <w:szCs w:val="24"/>
        </w:rPr>
        <w:t>l</w:t>
      </w:r>
      <w:bookmarkStart w:id="0" w:name="_GoBack"/>
      <w:bookmarkEnd w:id="0"/>
      <w:r w:rsidR="00A57CAD">
        <w:rPr>
          <w:rFonts w:ascii="Arial" w:hAnsi="Arial" w:cs="Arial"/>
          <w:bCs/>
          <w:sz w:val="24"/>
          <w:szCs w:val="24"/>
        </w:rPr>
        <w:t>io</w:t>
      </w:r>
      <w:r w:rsidRPr="00154512">
        <w:rPr>
          <w:rFonts w:ascii="Arial" w:hAnsi="Arial" w:cs="Arial"/>
          <w:bCs/>
          <w:sz w:val="24"/>
          <w:szCs w:val="24"/>
        </w:rPr>
        <w:t xml:space="preserve"> de</w:t>
      </w:r>
      <w:r>
        <w:rPr>
          <w:rFonts w:ascii="Arial" w:hAnsi="Arial" w:cs="Arial"/>
          <w:bCs/>
          <w:sz w:val="24"/>
          <w:szCs w:val="24"/>
        </w:rPr>
        <w:t>l año</w:t>
      </w:r>
      <w:r w:rsidRPr="00154512">
        <w:rPr>
          <w:rFonts w:ascii="Arial" w:hAnsi="Arial" w:cs="Arial"/>
          <w:bCs/>
          <w:sz w:val="24"/>
          <w:szCs w:val="24"/>
        </w:rPr>
        <w:t xml:space="preserve"> </w:t>
      </w:r>
      <w:r w:rsidR="00E342F2">
        <w:rPr>
          <w:rFonts w:ascii="Arial" w:hAnsi="Arial" w:cs="Arial"/>
          <w:bCs/>
          <w:sz w:val="24"/>
          <w:szCs w:val="24"/>
        </w:rPr>
        <w:t>2019</w:t>
      </w:r>
      <w:r>
        <w:rPr>
          <w:rFonts w:ascii="Arial" w:hAnsi="Arial" w:cs="Arial"/>
          <w:bCs/>
          <w:sz w:val="24"/>
          <w:szCs w:val="24"/>
        </w:rPr>
        <w:t xml:space="preserve"> -</w:t>
      </w:r>
      <w:r w:rsidRPr="00154512">
        <w:rPr>
          <w:rFonts w:ascii="Arial" w:hAnsi="Arial" w:cs="Arial"/>
          <w:bCs/>
          <w:sz w:val="24"/>
          <w:szCs w:val="24"/>
        </w:rPr>
        <w:t xml:space="preserve">dos mil </w:t>
      </w:r>
      <w:r w:rsidR="00E342F2">
        <w:rPr>
          <w:rFonts w:ascii="Arial" w:hAnsi="Arial" w:cs="Arial"/>
          <w:bCs/>
          <w:sz w:val="24"/>
          <w:szCs w:val="24"/>
        </w:rPr>
        <w:t>diecinueve</w:t>
      </w:r>
      <w:r>
        <w:rPr>
          <w:rFonts w:ascii="Arial" w:hAnsi="Arial" w:cs="Arial"/>
          <w:bCs/>
          <w:sz w:val="24"/>
          <w:szCs w:val="24"/>
        </w:rPr>
        <w:t>-</w:t>
      </w:r>
      <w:r w:rsidRPr="00154512">
        <w:rPr>
          <w:rFonts w:ascii="Arial" w:hAnsi="Arial" w:cs="Arial"/>
          <w:bCs/>
          <w:sz w:val="24"/>
          <w:szCs w:val="24"/>
        </w:rPr>
        <w:t>, reu</w:t>
      </w:r>
      <w:r>
        <w:rPr>
          <w:rFonts w:ascii="Arial" w:hAnsi="Arial" w:cs="Arial"/>
          <w:bCs/>
          <w:sz w:val="24"/>
          <w:szCs w:val="24"/>
        </w:rPr>
        <w:t xml:space="preserve">nidos en el recinto oficial que ocupa la sala de cabildo de este H. Ayuntamiento, </w:t>
      </w:r>
      <w:r w:rsidRPr="009F3816">
        <w:rPr>
          <w:rFonts w:ascii="Arial" w:hAnsi="Arial" w:cs="Arial"/>
          <w:bCs/>
          <w:sz w:val="24"/>
          <w:szCs w:val="24"/>
        </w:rPr>
        <w:t>como lo establ</w:t>
      </w:r>
      <w:r>
        <w:rPr>
          <w:rFonts w:ascii="Arial" w:hAnsi="Arial" w:cs="Arial"/>
          <w:bCs/>
          <w:sz w:val="24"/>
          <w:szCs w:val="24"/>
        </w:rPr>
        <w:t xml:space="preserve">ecen los Artículos 21 Fracción </w:t>
      </w:r>
      <w:r w:rsidRPr="009F3816">
        <w:rPr>
          <w:rFonts w:ascii="Arial" w:hAnsi="Arial" w:cs="Arial"/>
          <w:bCs/>
          <w:sz w:val="24"/>
          <w:szCs w:val="24"/>
        </w:rPr>
        <w:t>I, 70 Fracción III, 74 Fracción I, 75 Fracción VII</w:t>
      </w:r>
      <w:r>
        <w:rPr>
          <w:rFonts w:ascii="Arial" w:hAnsi="Arial" w:cs="Arial"/>
          <w:bCs/>
          <w:sz w:val="24"/>
          <w:szCs w:val="24"/>
        </w:rPr>
        <w:t>, 78 Fracción III,</w:t>
      </w:r>
      <w:r w:rsidRPr="009F3816">
        <w:rPr>
          <w:rFonts w:ascii="Arial" w:hAnsi="Arial" w:cs="Arial"/>
          <w:bCs/>
          <w:sz w:val="24"/>
          <w:szCs w:val="24"/>
        </w:rPr>
        <w:t xml:space="preserve"> IV</w:t>
      </w:r>
      <w:r>
        <w:rPr>
          <w:rFonts w:ascii="Arial" w:hAnsi="Arial" w:cs="Arial"/>
          <w:bCs/>
          <w:sz w:val="24"/>
          <w:szCs w:val="24"/>
        </w:rPr>
        <w:t xml:space="preserve"> y V</w:t>
      </w:r>
      <w:r w:rsidRPr="009F3816">
        <w:rPr>
          <w:rFonts w:ascii="Arial" w:hAnsi="Arial" w:cs="Arial"/>
          <w:bCs/>
          <w:sz w:val="24"/>
          <w:szCs w:val="24"/>
        </w:rPr>
        <w:t>, de la Ley Orgánica del Municipio Libre del Estado de San Luis Potosí en vigor</w:t>
      </w:r>
      <w:r>
        <w:rPr>
          <w:rFonts w:ascii="Arial" w:hAnsi="Arial" w:cs="Arial"/>
          <w:bCs/>
          <w:sz w:val="24"/>
          <w:szCs w:val="24"/>
        </w:rPr>
        <w:t xml:space="preserve">; los integrantes del </w:t>
      </w:r>
      <w:r w:rsidR="004D3FA8">
        <w:rPr>
          <w:rFonts w:ascii="Arial" w:hAnsi="Arial" w:cs="Arial"/>
          <w:bCs/>
          <w:sz w:val="24"/>
          <w:szCs w:val="24"/>
        </w:rPr>
        <w:t>Cuerpo E</w:t>
      </w:r>
      <w:r>
        <w:rPr>
          <w:rFonts w:ascii="Arial" w:hAnsi="Arial" w:cs="Arial"/>
          <w:bCs/>
          <w:sz w:val="24"/>
          <w:szCs w:val="24"/>
        </w:rPr>
        <w:t>dilicio, ciudadanos; ALAIN AZUARA ROBLES, Presidente Municipal Constitucional; DORA ALICIA MAYA ACOSTA, Regidora de Mayoría Relativa; JUANA HERNÁNDEZ LIZAMA, Primera Regidora de Representación Proporcional; CESAR RIVERA ZÚÑIGA, Segundo Regidor de Representación Proporcional; PROFRA.</w:t>
      </w:r>
      <w:r w:rsidR="004D3FA8">
        <w:rPr>
          <w:rFonts w:ascii="Arial" w:hAnsi="Arial" w:cs="Arial"/>
          <w:bCs/>
          <w:sz w:val="24"/>
          <w:szCs w:val="24"/>
        </w:rPr>
        <w:t xml:space="preserve"> </w:t>
      </w:r>
      <w:r>
        <w:rPr>
          <w:rFonts w:ascii="Arial" w:hAnsi="Arial" w:cs="Arial"/>
          <w:bCs/>
          <w:sz w:val="24"/>
          <w:szCs w:val="24"/>
        </w:rPr>
        <w:t xml:space="preserve">KEYLA ARADILLAS AHUMADA, Tercera Regidora de Representación Proporcional; PROFRA. KAREN YAZMIN TREJO SORIANO, Cuarta Regidora de Representación Proporcional; J. INÉS PÉREZ MARTÍNEZ, Quinto Regidor de Representación Proporcional; así como también el C. LIC. FERNANDO BAUTISTA OLIVARES, Síndico Municipal, </w:t>
      </w:r>
      <w:r w:rsidRPr="00337E6E">
        <w:rPr>
          <w:rFonts w:ascii="Arial" w:hAnsi="Arial" w:cs="Arial"/>
          <w:bCs/>
          <w:sz w:val="24"/>
          <w:szCs w:val="24"/>
        </w:rPr>
        <w:t>ante mi C. ING. JAVIER SALVADOR HERNÁNDEZ, Secretario General del H. Ayuntamiento, quien da fe pa</w:t>
      </w:r>
      <w:r>
        <w:rPr>
          <w:rFonts w:ascii="Arial" w:hAnsi="Arial" w:cs="Arial"/>
          <w:bCs/>
          <w:sz w:val="24"/>
          <w:szCs w:val="24"/>
        </w:rPr>
        <w:t>ra llevar a cabo la Sesión O</w:t>
      </w:r>
      <w:r w:rsidRPr="00337E6E">
        <w:rPr>
          <w:rFonts w:ascii="Arial" w:hAnsi="Arial" w:cs="Arial"/>
          <w:bCs/>
          <w:sz w:val="24"/>
          <w:szCs w:val="24"/>
        </w:rPr>
        <w:t xml:space="preserve">rdinaria de Cabildo, dando inicio bajo el siguiente: </w:t>
      </w:r>
    </w:p>
    <w:p w:rsidR="00B308BB" w:rsidRPr="00B308BB" w:rsidRDefault="00B308BB" w:rsidP="00B308BB">
      <w:pPr>
        <w:jc w:val="center"/>
        <w:rPr>
          <w:rFonts w:ascii="Arial" w:hAnsi="Arial" w:cs="Arial"/>
          <w:b/>
          <w:bCs/>
          <w:sz w:val="24"/>
          <w:szCs w:val="24"/>
        </w:rPr>
      </w:pPr>
      <w:r w:rsidRPr="00B308BB">
        <w:rPr>
          <w:rFonts w:ascii="Arial" w:hAnsi="Arial" w:cs="Arial"/>
          <w:b/>
          <w:bCs/>
          <w:sz w:val="24"/>
          <w:szCs w:val="24"/>
        </w:rPr>
        <w:t>ORDEN DEL DIA</w:t>
      </w:r>
    </w:p>
    <w:p w:rsidR="00AA14BA" w:rsidRPr="00346F58" w:rsidRDefault="00AA14BA" w:rsidP="00AA14BA">
      <w:pPr>
        <w:pStyle w:val="Sinespaciado"/>
        <w:numPr>
          <w:ilvl w:val="0"/>
          <w:numId w:val="48"/>
        </w:numPr>
        <w:rPr>
          <w:rFonts w:ascii="Arial" w:hAnsi="Arial" w:cs="Arial"/>
          <w:sz w:val="24"/>
          <w:szCs w:val="24"/>
        </w:rPr>
      </w:pPr>
      <w:r w:rsidRPr="00346F58">
        <w:rPr>
          <w:rFonts w:ascii="Arial" w:hAnsi="Arial" w:cs="Arial"/>
          <w:sz w:val="24"/>
          <w:szCs w:val="24"/>
        </w:rPr>
        <w:t>Pase de lista</w:t>
      </w:r>
    </w:p>
    <w:p w:rsidR="00AA14BA" w:rsidRPr="00346F58" w:rsidRDefault="00AA14BA" w:rsidP="00AA14BA">
      <w:pPr>
        <w:pStyle w:val="Sinespaciado"/>
        <w:numPr>
          <w:ilvl w:val="0"/>
          <w:numId w:val="48"/>
        </w:numPr>
        <w:jc w:val="both"/>
        <w:rPr>
          <w:rFonts w:ascii="Arial" w:hAnsi="Arial" w:cs="Arial"/>
          <w:sz w:val="24"/>
          <w:szCs w:val="24"/>
        </w:rPr>
      </w:pPr>
      <w:r w:rsidRPr="00346F58">
        <w:rPr>
          <w:rFonts w:ascii="Arial" w:hAnsi="Arial" w:cs="Arial"/>
          <w:sz w:val="24"/>
          <w:szCs w:val="24"/>
        </w:rPr>
        <w:t>Verificación del Quórum legal.</w:t>
      </w:r>
    </w:p>
    <w:p w:rsidR="00AA14BA" w:rsidRPr="00346F58" w:rsidRDefault="00AA14BA" w:rsidP="00AA14BA">
      <w:pPr>
        <w:pStyle w:val="Sinespaciado"/>
        <w:numPr>
          <w:ilvl w:val="0"/>
          <w:numId w:val="48"/>
        </w:numPr>
        <w:jc w:val="both"/>
        <w:rPr>
          <w:rFonts w:ascii="Arial" w:hAnsi="Arial" w:cs="Arial"/>
          <w:sz w:val="24"/>
          <w:szCs w:val="24"/>
        </w:rPr>
      </w:pPr>
      <w:r w:rsidRPr="00346F58">
        <w:rPr>
          <w:rFonts w:ascii="Arial" w:hAnsi="Arial" w:cs="Arial"/>
          <w:sz w:val="24"/>
          <w:szCs w:val="24"/>
        </w:rPr>
        <w:t>Instalación legal de la asamblea.</w:t>
      </w:r>
    </w:p>
    <w:p w:rsidR="00AA14BA" w:rsidRDefault="00AE3A59" w:rsidP="00AA14BA">
      <w:pPr>
        <w:pStyle w:val="Sinespaciado"/>
        <w:numPr>
          <w:ilvl w:val="0"/>
          <w:numId w:val="48"/>
        </w:numPr>
        <w:jc w:val="both"/>
        <w:rPr>
          <w:rFonts w:ascii="Arial" w:hAnsi="Arial" w:cs="Arial"/>
          <w:sz w:val="24"/>
          <w:szCs w:val="24"/>
        </w:rPr>
      </w:pPr>
      <w:r>
        <w:rPr>
          <w:rFonts w:ascii="Arial" w:hAnsi="Arial" w:cs="Arial"/>
          <w:sz w:val="24"/>
          <w:szCs w:val="24"/>
        </w:rPr>
        <w:t>Presentación del Corte de caja de la Tesorería Municipal correspondiente a los meses de febrero y marzo 2019, para su revisión y en su caso aprobación.</w:t>
      </w:r>
    </w:p>
    <w:p w:rsidR="00AE3A59" w:rsidRDefault="001F5E7C" w:rsidP="00AA14BA">
      <w:pPr>
        <w:pStyle w:val="Sinespaciado"/>
        <w:numPr>
          <w:ilvl w:val="0"/>
          <w:numId w:val="48"/>
        </w:numPr>
        <w:jc w:val="both"/>
        <w:rPr>
          <w:rFonts w:ascii="Arial" w:hAnsi="Arial" w:cs="Arial"/>
          <w:sz w:val="24"/>
          <w:szCs w:val="24"/>
        </w:rPr>
      </w:pPr>
      <w:r>
        <w:rPr>
          <w:rFonts w:ascii="Arial" w:hAnsi="Arial" w:cs="Arial"/>
          <w:sz w:val="24"/>
          <w:szCs w:val="24"/>
        </w:rPr>
        <w:t>Aprobación del primer trimestre del ejercicio fiscal 2019 (enero, febrero y marzo) de los estados financieros de la tesorería municipal</w:t>
      </w:r>
      <w:r w:rsidR="00E74EA1">
        <w:rPr>
          <w:rFonts w:ascii="Arial" w:hAnsi="Arial" w:cs="Arial"/>
          <w:sz w:val="24"/>
          <w:szCs w:val="24"/>
        </w:rPr>
        <w:t>.</w:t>
      </w:r>
    </w:p>
    <w:p w:rsidR="00E74EA1" w:rsidRDefault="00E74EA1" w:rsidP="00AA14BA">
      <w:pPr>
        <w:pStyle w:val="Sinespaciado"/>
        <w:numPr>
          <w:ilvl w:val="0"/>
          <w:numId w:val="48"/>
        </w:numPr>
        <w:jc w:val="both"/>
        <w:rPr>
          <w:rFonts w:ascii="Arial" w:hAnsi="Arial" w:cs="Arial"/>
          <w:sz w:val="24"/>
          <w:szCs w:val="24"/>
        </w:rPr>
      </w:pPr>
      <w:r>
        <w:rPr>
          <w:rFonts w:ascii="Arial" w:hAnsi="Arial" w:cs="Arial"/>
          <w:sz w:val="24"/>
          <w:szCs w:val="24"/>
        </w:rPr>
        <w:t>Aprobación del programa techo seguro.</w:t>
      </w:r>
    </w:p>
    <w:p w:rsidR="00E74EA1" w:rsidRPr="004709F2" w:rsidRDefault="00E74EA1" w:rsidP="00AA14BA">
      <w:pPr>
        <w:pStyle w:val="Sinespaciado"/>
        <w:numPr>
          <w:ilvl w:val="0"/>
          <w:numId w:val="48"/>
        </w:numPr>
        <w:jc w:val="both"/>
        <w:rPr>
          <w:rFonts w:ascii="Arial" w:hAnsi="Arial" w:cs="Arial"/>
          <w:sz w:val="24"/>
          <w:szCs w:val="24"/>
        </w:rPr>
      </w:pPr>
      <w:r>
        <w:rPr>
          <w:rFonts w:ascii="Arial" w:hAnsi="Arial" w:cs="Arial"/>
          <w:sz w:val="24"/>
          <w:szCs w:val="24"/>
        </w:rPr>
        <w:t xml:space="preserve">Aprobación de recurso destinado para el pago de escrituración del predio que ocupa el CAM Melanie </w:t>
      </w:r>
      <w:proofErr w:type="spellStart"/>
      <w:r>
        <w:rPr>
          <w:rFonts w:ascii="Arial" w:hAnsi="Arial" w:cs="Arial"/>
          <w:sz w:val="24"/>
          <w:szCs w:val="24"/>
        </w:rPr>
        <w:t>Klain</w:t>
      </w:r>
      <w:proofErr w:type="spellEnd"/>
      <w:r>
        <w:rPr>
          <w:rFonts w:ascii="Arial" w:hAnsi="Arial" w:cs="Arial"/>
          <w:sz w:val="24"/>
          <w:szCs w:val="24"/>
        </w:rPr>
        <w:t>.</w:t>
      </w:r>
    </w:p>
    <w:p w:rsidR="00AA14BA" w:rsidRPr="00346F58" w:rsidRDefault="00AA14BA" w:rsidP="00AA14BA">
      <w:pPr>
        <w:pStyle w:val="Sinespaciado"/>
        <w:numPr>
          <w:ilvl w:val="0"/>
          <w:numId w:val="48"/>
        </w:numPr>
        <w:jc w:val="both"/>
        <w:rPr>
          <w:rFonts w:ascii="Arial" w:hAnsi="Arial" w:cs="Arial"/>
          <w:sz w:val="24"/>
          <w:szCs w:val="24"/>
        </w:rPr>
      </w:pPr>
      <w:r w:rsidRPr="00346F58">
        <w:rPr>
          <w:rFonts w:ascii="Arial" w:hAnsi="Arial" w:cs="Arial"/>
          <w:sz w:val="24"/>
          <w:szCs w:val="24"/>
        </w:rPr>
        <w:t>Asuntos generales.</w:t>
      </w:r>
    </w:p>
    <w:p w:rsidR="00AA14BA" w:rsidRPr="00346F58" w:rsidRDefault="00AA14BA" w:rsidP="00AA14BA">
      <w:pPr>
        <w:pStyle w:val="Sinespaciado"/>
        <w:numPr>
          <w:ilvl w:val="0"/>
          <w:numId w:val="48"/>
        </w:numPr>
        <w:rPr>
          <w:rFonts w:ascii="Arial" w:hAnsi="Arial" w:cs="Arial"/>
          <w:sz w:val="24"/>
          <w:szCs w:val="24"/>
        </w:rPr>
      </w:pPr>
      <w:r w:rsidRPr="00346F58">
        <w:rPr>
          <w:rFonts w:ascii="Arial" w:hAnsi="Arial" w:cs="Arial"/>
          <w:sz w:val="24"/>
          <w:szCs w:val="24"/>
        </w:rPr>
        <w:t>Clausura de la sesión.</w:t>
      </w:r>
    </w:p>
    <w:p w:rsidR="00745F91" w:rsidRPr="00E342F2" w:rsidRDefault="00745F91" w:rsidP="00745F91">
      <w:pPr>
        <w:pStyle w:val="Sinespaciado"/>
        <w:ind w:left="720"/>
        <w:rPr>
          <w:rFonts w:ascii="Arial" w:hAnsi="Arial" w:cs="Arial"/>
          <w:bCs/>
          <w:sz w:val="24"/>
          <w:szCs w:val="24"/>
        </w:rPr>
      </w:pPr>
    </w:p>
    <w:p w:rsidR="00D07B79" w:rsidRDefault="00D07B79" w:rsidP="009216FA">
      <w:pPr>
        <w:spacing w:after="0"/>
        <w:jc w:val="both"/>
        <w:rPr>
          <w:rFonts w:ascii="Arial" w:hAnsi="Arial" w:cs="Arial"/>
          <w:bCs/>
          <w:sz w:val="24"/>
          <w:szCs w:val="24"/>
        </w:rPr>
      </w:pPr>
      <w:r w:rsidRPr="002B6D0A">
        <w:rPr>
          <w:rFonts w:ascii="Arial" w:hAnsi="Arial" w:cs="Arial"/>
          <w:b/>
          <w:bCs/>
          <w:sz w:val="24"/>
          <w:szCs w:val="24"/>
        </w:rPr>
        <w:t xml:space="preserve">Desarrollo del punto número uno del orden del día. </w:t>
      </w:r>
      <w:r w:rsidR="005A51FA">
        <w:rPr>
          <w:rFonts w:ascii="Arial" w:hAnsi="Arial" w:cs="Arial"/>
          <w:b/>
          <w:bCs/>
          <w:sz w:val="24"/>
          <w:szCs w:val="24"/>
        </w:rPr>
        <w:t>–</w:t>
      </w:r>
      <w:r w:rsidRPr="002B6D0A">
        <w:rPr>
          <w:rFonts w:ascii="Arial" w:hAnsi="Arial" w:cs="Arial"/>
          <w:bCs/>
          <w:sz w:val="24"/>
          <w:szCs w:val="24"/>
        </w:rPr>
        <w:t xml:space="preserve"> </w:t>
      </w:r>
      <w:r w:rsidR="009F36C0">
        <w:rPr>
          <w:rFonts w:ascii="Arial" w:hAnsi="Arial" w:cs="Arial"/>
          <w:bCs/>
          <w:sz w:val="24"/>
          <w:szCs w:val="24"/>
        </w:rPr>
        <w:t>Dentro de</w:t>
      </w:r>
      <w:r w:rsidR="00523A40">
        <w:rPr>
          <w:rFonts w:ascii="Arial" w:hAnsi="Arial" w:cs="Arial"/>
          <w:bCs/>
          <w:sz w:val="24"/>
          <w:szCs w:val="24"/>
        </w:rPr>
        <w:t xml:space="preserve"> este punto del orden del día, se procedió</w:t>
      </w:r>
      <w:r w:rsidR="007D62AB">
        <w:rPr>
          <w:rFonts w:ascii="Arial" w:hAnsi="Arial" w:cs="Arial"/>
          <w:bCs/>
          <w:sz w:val="24"/>
          <w:szCs w:val="24"/>
        </w:rPr>
        <w:t xml:space="preserve"> puntualmente al pase de lista, dando cuenta el C. ALAIN AZUARA ROBLES, Presidente Municipal Constitucional de la Asistencia de la Totalidad de los integrantes del H. Cabildo.</w:t>
      </w:r>
    </w:p>
    <w:p w:rsidR="00745F91" w:rsidRPr="002B6D0A" w:rsidRDefault="00745F91" w:rsidP="009216FA">
      <w:pPr>
        <w:spacing w:after="0"/>
        <w:jc w:val="both"/>
        <w:rPr>
          <w:rFonts w:ascii="Arial" w:hAnsi="Arial" w:cs="Arial"/>
          <w:bCs/>
          <w:sz w:val="24"/>
          <w:szCs w:val="24"/>
        </w:rPr>
      </w:pPr>
    </w:p>
    <w:p w:rsidR="0058150C" w:rsidRDefault="00D07B79" w:rsidP="0058150C">
      <w:pPr>
        <w:spacing w:after="0"/>
        <w:jc w:val="both"/>
        <w:rPr>
          <w:rFonts w:ascii="Arial" w:hAnsi="Arial" w:cs="Arial"/>
          <w:bCs/>
          <w:sz w:val="24"/>
          <w:szCs w:val="24"/>
        </w:rPr>
      </w:pPr>
      <w:r w:rsidRPr="002B6D0A">
        <w:rPr>
          <w:rFonts w:ascii="Arial" w:hAnsi="Arial" w:cs="Arial"/>
          <w:b/>
          <w:bCs/>
          <w:sz w:val="24"/>
          <w:szCs w:val="24"/>
        </w:rPr>
        <w:t>Desarrollo del punto número dos del orden del día:</w:t>
      </w:r>
      <w:r w:rsidR="007D62AB">
        <w:rPr>
          <w:rFonts w:ascii="Arial" w:hAnsi="Arial" w:cs="Arial"/>
          <w:bCs/>
          <w:sz w:val="24"/>
          <w:szCs w:val="24"/>
        </w:rPr>
        <w:t xml:space="preserve"> </w:t>
      </w:r>
      <w:r w:rsidR="0058150C">
        <w:rPr>
          <w:rFonts w:ascii="Arial" w:hAnsi="Arial" w:cs="Arial"/>
          <w:bCs/>
          <w:sz w:val="24"/>
          <w:szCs w:val="24"/>
        </w:rPr>
        <w:t>El C. ALAIN AZUARA ROBLES, Presidente Municipal Constitucional, verific</w:t>
      </w:r>
      <w:r w:rsidR="009F36C0">
        <w:rPr>
          <w:rFonts w:ascii="Arial" w:hAnsi="Arial" w:cs="Arial"/>
          <w:bCs/>
          <w:sz w:val="24"/>
          <w:szCs w:val="24"/>
        </w:rPr>
        <w:t>ó</w:t>
      </w:r>
      <w:r w:rsidR="0058150C">
        <w:rPr>
          <w:rFonts w:ascii="Arial" w:hAnsi="Arial" w:cs="Arial"/>
          <w:bCs/>
          <w:sz w:val="24"/>
          <w:szCs w:val="24"/>
        </w:rPr>
        <w:t xml:space="preserve"> la existencia del quórum legal, </w:t>
      </w:r>
      <w:r w:rsidR="0058150C" w:rsidRPr="009B59B0">
        <w:rPr>
          <w:rFonts w:ascii="Arial" w:hAnsi="Arial" w:cs="Arial"/>
          <w:bCs/>
          <w:sz w:val="24"/>
          <w:szCs w:val="24"/>
        </w:rPr>
        <w:t xml:space="preserve">de </w:t>
      </w:r>
      <w:r w:rsidR="0058150C">
        <w:rPr>
          <w:rFonts w:ascii="Arial" w:hAnsi="Arial" w:cs="Arial"/>
          <w:bCs/>
          <w:sz w:val="24"/>
          <w:szCs w:val="24"/>
        </w:rPr>
        <w:t>conformidad</w:t>
      </w:r>
      <w:r w:rsidR="0058150C" w:rsidRPr="009B59B0">
        <w:rPr>
          <w:rFonts w:ascii="Arial" w:hAnsi="Arial" w:cs="Arial"/>
          <w:bCs/>
          <w:sz w:val="24"/>
          <w:szCs w:val="24"/>
        </w:rPr>
        <w:t xml:space="preserve"> </w:t>
      </w:r>
      <w:r w:rsidR="0058150C">
        <w:rPr>
          <w:rFonts w:ascii="Arial" w:hAnsi="Arial" w:cs="Arial"/>
          <w:bCs/>
          <w:sz w:val="24"/>
          <w:szCs w:val="24"/>
        </w:rPr>
        <w:t xml:space="preserve">con </w:t>
      </w:r>
      <w:r w:rsidR="0058150C" w:rsidRPr="009B59B0">
        <w:rPr>
          <w:rFonts w:ascii="Arial" w:hAnsi="Arial" w:cs="Arial"/>
          <w:bCs/>
          <w:sz w:val="24"/>
          <w:szCs w:val="24"/>
        </w:rPr>
        <w:t xml:space="preserve">el Artículo 25 de </w:t>
      </w:r>
      <w:r w:rsidR="0058150C">
        <w:rPr>
          <w:rFonts w:ascii="Arial" w:hAnsi="Arial" w:cs="Arial"/>
          <w:bCs/>
          <w:sz w:val="24"/>
          <w:szCs w:val="24"/>
        </w:rPr>
        <w:t>la</w:t>
      </w:r>
      <w:r w:rsidR="0058150C" w:rsidRPr="009B59B0">
        <w:rPr>
          <w:rFonts w:ascii="Arial" w:hAnsi="Arial" w:cs="Arial"/>
          <w:bCs/>
          <w:sz w:val="24"/>
          <w:szCs w:val="24"/>
        </w:rPr>
        <w:t xml:space="preserve"> </w:t>
      </w:r>
      <w:r w:rsidR="0058150C">
        <w:rPr>
          <w:rFonts w:ascii="Arial" w:hAnsi="Arial" w:cs="Arial"/>
          <w:bCs/>
          <w:sz w:val="24"/>
          <w:szCs w:val="24"/>
        </w:rPr>
        <w:t>Ley</w:t>
      </w:r>
      <w:r w:rsidR="0058150C" w:rsidRPr="009B59B0">
        <w:rPr>
          <w:rFonts w:ascii="Arial" w:hAnsi="Arial" w:cs="Arial"/>
          <w:bCs/>
          <w:sz w:val="24"/>
          <w:szCs w:val="24"/>
        </w:rPr>
        <w:t xml:space="preserve"> Orgánica del </w:t>
      </w:r>
      <w:r w:rsidR="0058150C">
        <w:rPr>
          <w:rFonts w:ascii="Arial" w:hAnsi="Arial" w:cs="Arial"/>
          <w:bCs/>
          <w:sz w:val="24"/>
          <w:szCs w:val="24"/>
        </w:rPr>
        <w:t xml:space="preserve">Municipio </w:t>
      </w:r>
      <w:r w:rsidR="0058150C" w:rsidRPr="009B59B0">
        <w:rPr>
          <w:rFonts w:ascii="Arial" w:hAnsi="Arial" w:cs="Arial"/>
          <w:bCs/>
          <w:sz w:val="24"/>
          <w:szCs w:val="24"/>
        </w:rPr>
        <w:t>Libre Vigente en la Entidad</w:t>
      </w:r>
      <w:r w:rsidR="0058150C">
        <w:rPr>
          <w:rFonts w:ascii="Arial" w:hAnsi="Arial" w:cs="Arial"/>
          <w:bCs/>
          <w:sz w:val="24"/>
          <w:szCs w:val="24"/>
        </w:rPr>
        <w:t>, encontrándose presente la totalidad de los integrantes del Honorable Cabildo procediendo a la instalación legal de la asamblea.</w:t>
      </w:r>
    </w:p>
    <w:p w:rsidR="00745F91" w:rsidRDefault="00745F91" w:rsidP="0058150C">
      <w:pPr>
        <w:spacing w:after="0"/>
        <w:jc w:val="both"/>
        <w:rPr>
          <w:rFonts w:ascii="Arial" w:hAnsi="Arial" w:cs="Arial"/>
          <w:bCs/>
          <w:sz w:val="24"/>
          <w:szCs w:val="24"/>
        </w:rPr>
      </w:pPr>
    </w:p>
    <w:p w:rsidR="00687598" w:rsidRDefault="009216FA" w:rsidP="00745F91">
      <w:pPr>
        <w:spacing w:after="0"/>
        <w:jc w:val="both"/>
        <w:rPr>
          <w:rFonts w:ascii="Arial" w:hAnsi="Arial" w:cs="Arial"/>
          <w:bCs/>
          <w:sz w:val="24"/>
          <w:szCs w:val="24"/>
        </w:rPr>
      </w:pPr>
      <w:r w:rsidRPr="002B6D0A">
        <w:rPr>
          <w:rFonts w:ascii="Arial" w:hAnsi="Arial" w:cs="Arial"/>
          <w:b/>
          <w:bCs/>
          <w:sz w:val="24"/>
          <w:szCs w:val="24"/>
        </w:rPr>
        <w:t xml:space="preserve">Desarrollo del punto </w:t>
      </w:r>
      <w:r>
        <w:rPr>
          <w:rFonts w:ascii="Arial" w:hAnsi="Arial" w:cs="Arial"/>
          <w:b/>
          <w:bCs/>
          <w:sz w:val="24"/>
          <w:szCs w:val="24"/>
        </w:rPr>
        <w:t xml:space="preserve">número tres del orden del día: </w:t>
      </w:r>
      <w:r>
        <w:rPr>
          <w:rFonts w:ascii="Arial" w:hAnsi="Arial" w:cs="Arial"/>
          <w:bCs/>
          <w:sz w:val="24"/>
          <w:szCs w:val="24"/>
        </w:rPr>
        <w:t>En uso de la voz el C. ALAIN AZUARA ROBLES, Presidente Municipal Constitucional, instala legalmente la asamblea extraordinaria siendo válidos los acuerdos que de ella emanen; siendo el Cabildo testigo de la existencia de quórum legal.</w:t>
      </w:r>
    </w:p>
    <w:p w:rsidR="00097FEA" w:rsidRDefault="00097FEA" w:rsidP="00745F91">
      <w:pPr>
        <w:spacing w:after="0"/>
        <w:jc w:val="both"/>
        <w:rPr>
          <w:rFonts w:ascii="Arial" w:hAnsi="Arial" w:cs="Arial"/>
          <w:bCs/>
          <w:sz w:val="24"/>
          <w:szCs w:val="24"/>
        </w:rPr>
      </w:pPr>
    </w:p>
    <w:p w:rsidR="00097FEA" w:rsidRDefault="00097FEA" w:rsidP="00745F91">
      <w:pPr>
        <w:spacing w:after="0"/>
        <w:jc w:val="both"/>
        <w:rPr>
          <w:rFonts w:ascii="Arial" w:hAnsi="Arial" w:cs="Arial"/>
          <w:bCs/>
          <w:sz w:val="24"/>
          <w:szCs w:val="24"/>
        </w:rPr>
      </w:pPr>
    </w:p>
    <w:p w:rsidR="00097FEA" w:rsidRDefault="00097FEA" w:rsidP="00745F91">
      <w:pPr>
        <w:spacing w:after="0"/>
        <w:jc w:val="both"/>
        <w:rPr>
          <w:rFonts w:ascii="Arial" w:hAnsi="Arial" w:cs="Arial"/>
          <w:bCs/>
          <w:sz w:val="24"/>
          <w:szCs w:val="24"/>
        </w:rPr>
      </w:pPr>
    </w:p>
    <w:p w:rsidR="00097FEA" w:rsidRDefault="00097FEA" w:rsidP="00745F91">
      <w:pPr>
        <w:spacing w:after="0"/>
        <w:jc w:val="both"/>
        <w:rPr>
          <w:rFonts w:ascii="Arial" w:hAnsi="Arial" w:cs="Arial"/>
          <w:bCs/>
          <w:sz w:val="24"/>
          <w:szCs w:val="24"/>
        </w:rPr>
      </w:pPr>
    </w:p>
    <w:p w:rsidR="00745F91" w:rsidRDefault="00745F91" w:rsidP="00745F91">
      <w:pPr>
        <w:spacing w:after="0"/>
        <w:jc w:val="both"/>
        <w:rPr>
          <w:rFonts w:ascii="Arial" w:hAnsi="Arial" w:cs="Arial"/>
          <w:b/>
          <w:bCs/>
          <w:sz w:val="24"/>
          <w:szCs w:val="24"/>
        </w:rPr>
      </w:pPr>
    </w:p>
    <w:p w:rsidR="00D94C0D" w:rsidRDefault="00D94C0D" w:rsidP="008F3594">
      <w:pPr>
        <w:pStyle w:val="Sinespaciado"/>
        <w:jc w:val="both"/>
        <w:rPr>
          <w:rFonts w:ascii="Arial" w:hAnsi="Arial" w:cs="Arial"/>
          <w:b/>
          <w:bCs/>
          <w:sz w:val="24"/>
          <w:szCs w:val="24"/>
        </w:rPr>
      </w:pPr>
    </w:p>
    <w:p w:rsidR="00EB2A92" w:rsidRDefault="00EB2A92" w:rsidP="008F3594">
      <w:pPr>
        <w:pStyle w:val="Sinespaciado"/>
        <w:jc w:val="both"/>
        <w:rPr>
          <w:rFonts w:ascii="Arial" w:hAnsi="Arial" w:cs="Arial"/>
          <w:b/>
          <w:bCs/>
          <w:sz w:val="24"/>
          <w:szCs w:val="24"/>
        </w:rPr>
      </w:pPr>
    </w:p>
    <w:p w:rsidR="00C82874" w:rsidRDefault="00D07B79" w:rsidP="00C82874">
      <w:pPr>
        <w:pStyle w:val="Sinespaciado"/>
        <w:jc w:val="both"/>
        <w:rPr>
          <w:rFonts w:ascii="Arial" w:hAnsi="Arial" w:cs="Arial"/>
          <w:sz w:val="24"/>
          <w:szCs w:val="24"/>
        </w:rPr>
      </w:pPr>
      <w:r w:rsidRPr="002B6D0A">
        <w:rPr>
          <w:rFonts w:ascii="Arial" w:hAnsi="Arial" w:cs="Arial"/>
          <w:b/>
          <w:bCs/>
          <w:sz w:val="24"/>
          <w:szCs w:val="24"/>
        </w:rPr>
        <w:t>Desarrollo del punto número cuatro del orden del día:</w:t>
      </w:r>
      <w:r w:rsidR="00D15B13">
        <w:rPr>
          <w:rFonts w:ascii="Arial" w:hAnsi="Arial" w:cs="Arial"/>
          <w:b/>
          <w:bCs/>
          <w:sz w:val="24"/>
          <w:szCs w:val="24"/>
        </w:rPr>
        <w:t xml:space="preserve"> </w:t>
      </w:r>
      <w:r w:rsidR="004C389A">
        <w:rPr>
          <w:rFonts w:ascii="Arial" w:hAnsi="Arial" w:cs="Arial"/>
          <w:bCs/>
          <w:sz w:val="24"/>
          <w:szCs w:val="24"/>
        </w:rPr>
        <w:t xml:space="preserve">Una vez dentro de este punto el </w:t>
      </w:r>
      <w:r w:rsidR="00C82874">
        <w:rPr>
          <w:rFonts w:ascii="Arial" w:hAnsi="Arial" w:cs="Arial"/>
          <w:bCs/>
          <w:sz w:val="24"/>
          <w:szCs w:val="24"/>
        </w:rPr>
        <w:t>Tesorero</w:t>
      </w:r>
      <w:r w:rsidR="00F67A0C">
        <w:rPr>
          <w:rFonts w:ascii="Arial" w:hAnsi="Arial" w:cs="Arial"/>
          <w:bCs/>
          <w:sz w:val="24"/>
          <w:szCs w:val="24"/>
        </w:rPr>
        <w:t xml:space="preserve"> Municipal C. Esteban Zúñiga O</w:t>
      </w:r>
      <w:r w:rsidR="00C82874">
        <w:rPr>
          <w:rFonts w:ascii="Arial" w:hAnsi="Arial" w:cs="Arial"/>
          <w:bCs/>
          <w:sz w:val="24"/>
          <w:szCs w:val="24"/>
        </w:rPr>
        <w:t>lvera</w:t>
      </w:r>
      <w:r w:rsidR="008D112D">
        <w:rPr>
          <w:rFonts w:ascii="Arial" w:hAnsi="Arial" w:cs="Arial"/>
          <w:sz w:val="24"/>
          <w:szCs w:val="24"/>
        </w:rPr>
        <w:t>.</w:t>
      </w:r>
      <w:r w:rsidR="00C82874" w:rsidRPr="00C82874">
        <w:rPr>
          <w:rFonts w:ascii="Arial" w:hAnsi="Arial" w:cs="Arial"/>
          <w:sz w:val="24"/>
          <w:szCs w:val="24"/>
        </w:rPr>
        <w:t xml:space="preserve"> </w:t>
      </w:r>
      <w:r w:rsidR="00F67A0C">
        <w:rPr>
          <w:rFonts w:ascii="Arial" w:hAnsi="Arial" w:cs="Arial"/>
          <w:sz w:val="24"/>
          <w:szCs w:val="24"/>
        </w:rPr>
        <w:t xml:space="preserve">presenta </w:t>
      </w:r>
      <w:r w:rsidR="00C82874">
        <w:rPr>
          <w:rFonts w:ascii="Arial" w:hAnsi="Arial" w:cs="Arial"/>
          <w:sz w:val="24"/>
          <w:szCs w:val="24"/>
        </w:rPr>
        <w:t>el Corte de caja de la Tesorería Municipal correspondiente a los meses de febrero y marzo 2019, para su r</w:t>
      </w:r>
      <w:r w:rsidR="00F67A0C">
        <w:rPr>
          <w:rFonts w:ascii="Arial" w:hAnsi="Arial" w:cs="Arial"/>
          <w:sz w:val="24"/>
          <w:szCs w:val="24"/>
        </w:rPr>
        <w:t>evisión y en su caso aprobación, mismos que se detallan como sigue:</w:t>
      </w:r>
    </w:p>
    <w:p w:rsidR="00F67A0C" w:rsidRDefault="0026061E" w:rsidP="00C82874">
      <w:pPr>
        <w:pStyle w:val="Sinespaciado"/>
        <w:jc w:val="both"/>
        <w:rPr>
          <w:rFonts w:ascii="Arial" w:hAnsi="Arial" w:cs="Arial"/>
          <w:sz w:val="24"/>
          <w:szCs w:val="24"/>
        </w:rPr>
      </w:pPr>
      <w:r w:rsidRPr="0026061E">
        <w:rPr>
          <w:noProof/>
          <w:lang w:eastAsia="es-MX"/>
        </w:rPr>
        <w:drawing>
          <wp:anchor distT="0" distB="0" distL="114300" distR="114300" simplePos="0" relativeHeight="251658240" behindDoc="1" locked="0" layoutInCell="1" allowOverlap="1">
            <wp:simplePos x="0" y="0"/>
            <wp:positionH relativeFrom="margin">
              <wp:posOffset>-495344</wp:posOffset>
            </wp:positionH>
            <wp:positionV relativeFrom="paragraph">
              <wp:posOffset>62511</wp:posOffset>
            </wp:positionV>
            <wp:extent cx="6645349" cy="9174870"/>
            <wp:effectExtent l="0" t="0" r="3175" b="762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50253" cy="918164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26061E" w:rsidRDefault="0026061E" w:rsidP="00C82874">
      <w:pPr>
        <w:pStyle w:val="Sinespaciado"/>
        <w:jc w:val="both"/>
        <w:rPr>
          <w:rFonts w:ascii="Arial" w:hAnsi="Arial" w:cs="Arial"/>
          <w:sz w:val="24"/>
          <w:szCs w:val="24"/>
        </w:rPr>
      </w:pPr>
    </w:p>
    <w:p w:rsidR="00F67A0C" w:rsidRDefault="00F67A0C" w:rsidP="00C82874">
      <w:pPr>
        <w:pStyle w:val="Sinespaciado"/>
        <w:jc w:val="both"/>
        <w:rPr>
          <w:rFonts w:ascii="Arial" w:hAnsi="Arial" w:cs="Arial"/>
          <w:sz w:val="24"/>
          <w:szCs w:val="24"/>
        </w:rPr>
      </w:pPr>
    </w:p>
    <w:p w:rsidR="00661F84" w:rsidRDefault="00661F84"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577792" w:rsidP="00352AD7">
      <w:pPr>
        <w:pStyle w:val="Sinespaciado"/>
        <w:jc w:val="both"/>
        <w:rPr>
          <w:rFonts w:ascii="Arial" w:hAnsi="Arial" w:cs="Arial"/>
          <w:b/>
          <w:bCs/>
          <w:sz w:val="24"/>
          <w:szCs w:val="24"/>
        </w:rPr>
      </w:pPr>
      <w:r w:rsidRPr="00E95F03">
        <w:rPr>
          <w:noProof/>
          <w:lang w:eastAsia="es-MX"/>
        </w:rPr>
        <w:drawing>
          <wp:anchor distT="0" distB="0" distL="114300" distR="114300" simplePos="0" relativeHeight="251659264" behindDoc="1" locked="0" layoutInCell="1" allowOverlap="1">
            <wp:simplePos x="0" y="0"/>
            <wp:positionH relativeFrom="margin">
              <wp:posOffset>-389019</wp:posOffset>
            </wp:positionH>
            <wp:positionV relativeFrom="paragraph">
              <wp:posOffset>254015</wp:posOffset>
            </wp:positionV>
            <wp:extent cx="6560097" cy="10444398"/>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60991" cy="1044582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577792" w:rsidP="00352AD7">
      <w:pPr>
        <w:pStyle w:val="Sinespaciado"/>
        <w:jc w:val="both"/>
        <w:rPr>
          <w:rFonts w:ascii="Arial" w:hAnsi="Arial" w:cs="Arial"/>
          <w:b/>
          <w:bCs/>
          <w:sz w:val="24"/>
          <w:szCs w:val="24"/>
        </w:rPr>
      </w:pPr>
    </w:p>
    <w:p w:rsidR="00577792" w:rsidRDefault="006B2E6C" w:rsidP="00352AD7">
      <w:pPr>
        <w:pStyle w:val="Sinespaciado"/>
        <w:jc w:val="both"/>
        <w:rPr>
          <w:rFonts w:ascii="Arial" w:hAnsi="Arial" w:cs="Arial"/>
          <w:b/>
          <w:bCs/>
          <w:sz w:val="24"/>
          <w:szCs w:val="24"/>
        </w:rPr>
      </w:pPr>
      <w:r w:rsidRPr="006B2E6C">
        <w:rPr>
          <w:noProof/>
          <w:lang w:eastAsia="es-MX"/>
        </w:rPr>
        <w:drawing>
          <wp:anchor distT="0" distB="0" distL="114300" distR="114300" simplePos="0" relativeHeight="251660288" behindDoc="1" locked="0" layoutInCell="1" allowOverlap="1">
            <wp:simplePos x="0" y="0"/>
            <wp:positionH relativeFrom="margin">
              <wp:posOffset>-426247</wp:posOffset>
            </wp:positionH>
            <wp:positionV relativeFrom="paragraph">
              <wp:posOffset>210820</wp:posOffset>
            </wp:positionV>
            <wp:extent cx="6570921" cy="10317240"/>
            <wp:effectExtent l="0" t="0" r="1905" b="825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70921" cy="103172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6144EB" w:rsidRDefault="006144EB" w:rsidP="00352AD7">
      <w:pPr>
        <w:pStyle w:val="Sinespaciado"/>
        <w:jc w:val="both"/>
        <w:rPr>
          <w:rFonts w:ascii="Arial" w:hAnsi="Arial" w:cs="Arial"/>
          <w:b/>
          <w:bCs/>
          <w:sz w:val="24"/>
          <w:szCs w:val="24"/>
        </w:rPr>
      </w:pPr>
    </w:p>
    <w:p w:rsidR="0026061E" w:rsidRDefault="0026061E" w:rsidP="00352AD7">
      <w:pPr>
        <w:pStyle w:val="Sinespaciado"/>
        <w:jc w:val="both"/>
        <w:rPr>
          <w:rFonts w:ascii="Arial" w:hAnsi="Arial" w:cs="Arial"/>
          <w:b/>
          <w:bCs/>
          <w:sz w:val="24"/>
          <w:szCs w:val="24"/>
        </w:rPr>
      </w:pPr>
    </w:p>
    <w:p w:rsidR="00661F84" w:rsidRDefault="00661F84"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6B2E6C" w:rsidP="00352AD7">
      <w:pPr>
        <w:pStyle w:val="Sinespaciado"/>
        <w:jc w:val="both"/>
        <w:rPr>
          <w:rFonts w:ascii="Arial" w:hAnsi="Arial" w:cs="Arial"/>
          <w:b/>
          <w:bCs/>
          <w:sz w:val="24"/>
          <w:szCs w:val="24"/>
        </w:rPr>
      </w:pPr>
    </w:p>
    <w:p w:rsidR="006B2E6C" w:rsidRDefault="00B65D1A" w:rsidP="00352AD7">
      <w:pPr>
        <w:pStyle w:val="Sinespaciado"/>
        <w:jc w:val="both"/>
        <w:rPr>
          <w:rFonts w:ascii="Arial" w:hAnsi="Arial" w:cs="Arial"/>
          <w:b/>
          <w:bCs/>
          <w:sz w:val="24"/>
          <w:szCs w:val="24"/>
        </w:rPr>
      </w:pPr>
      <w:r w:rsidRPr="005442C4">
        <w:rPr>
          <w:noProof/>
          <w:lang w:eastAsia="es-MX"/>
        </w:rPr>
        <w:drawing>
          <wp:anchor distT="0" distB="0" distL="114300" distR="114300" simplePos="0" relativeHeight="251661312" behindDoc="1" locked="0" layoutInCell="1" allowOverlap="1">
            <wp:simplePos x="0" y="0"/>
            <wp:positionH relativeFrom="margin">
              <wp:posOffset>-430530</wp:posOffset>
            </wp:positionH>
            <wp:positionV relativeFrom="paragraph">
              <wp:posOffset>274955</wp:posOffset>
            </wp:positionV>
            <wp:extent cx="6591935" cy="10227945"/>
            <wp:effectExtent l="0" t="0" r="0" b="190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591935" cy="10227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2E6C" w:rsidRDefault="006B2E6C" w:rsidP="00352AD7">
      <w:pPr>
        <w:pStyle w:val="Sinespaciado"/>
        <w:jc w:val="both"/>
        <w:rPr>
          <w:rFonts w:ascii="Arial" w:hAnsi="Arial" w:cs="Arial"/>
          <w:b/>
          <w:bCs/>
          <w:sz w:val="24"/>
          <w:szCs w:val="24"/>
        </w:rPr>
      </w:pPr>
    </w:p>
    <w:p w:rsidR="009E777A" w:rsidRDefault="009E777A"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2700B9" w:rsidRDefault="002700B9" w:rsidP="009E777A">
      <w:pPr>
        <w:pStyle w:val="Sinespaciado"/>
        <w:jc w:val="both"/>
        <w:rPr>
          <w:rFonts w:ascii="Arial" w:hAnsi="Arial" w:cs="Arial"/>
          <w:b/>
          <w:bCs/>
          <w:sz w:val="24"/>
          <w:szCs w:val="24"/>
        </w:rPr>
      </w:pPr>
    </w:p>
    <w:p w:rsidR="009E777A" w:rsidRDefault="009E777A" w:rsidP="009E777A">
      <w:pPr>
        <w:pStyle w:val="Sinespaciado"/>
        <w:jc w:val="both"/>
        <w:rPr>
          <w:rFonts w:ascii="Arial" w:hAnsi="Arial" w:cs="Arial"/>
          <w:b/>
          <w:bCs/>
          <w:sz w:val="24"/>
          <w:szCs w:val="24"/>
        </w:rPr>
      </w:pPr>
    </w:p>
    <w:p w:rsidR="009E777A" w:rsidRDefault="009E777A" w:rsidP="009E777A">
      <w:pPr>
        <w:pStyle w:val="Sinespaciado"/>
        <w:jc w:val="both"/>
        <w:rPr>
          <w:rFonts w:ascii="Arial" w:hAnsi="Arial" w:cs="Arial"/>
          <w:b/>
          <w:bCs/>
          <w:sz w:val="24"/>
          <w:szCs w:val="24"/>
        </w:rPr>
      </w:pPr>
    </w:p>
    <w:p w:rsidR="009E777A" w:rsidRDefault="009E777A" w:rsidP="009E777A">
      <w:pPr>
        <w:pStyle w:val="Sinespaciado"/>
        <w:jc w:val="both"/>
        <w:rPr>
          <w:rFonts w:ascii="Arial" w:hAnsi="Arial" w:cs="Arial"/>
          <w:b/>
          <w:bCs/>
          <w:sz w:val="24"/>
          <w:szCs w:val="24"/>
        </w:rPr>
      </w:pPr>
    </w:p>
    <w:p w:rsidR="009E777A" w:rsidRDefault="009E777A" w:rsidP="009E777A">
      <w:pPr>
        <w:pStyle w:val="Sinespaciado"/>
        <w:jc w:val="both"/>
        <w:rPr>
          <w:rFonts w:ascii="Arial" w:hAnsi="Arial" w:cs="Arial"/>
          <w:b/>
          <w:bCs/>
          <w:sz w:val="24"/>
          <w:szCs w:val="24"/>
        </w:rPr>
      </w:pPr>
    </w:p>
    <w:p w:rsidR="009E777A" w:rsidRDefault="009E777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9E777A" w:rsidRDefault="009E777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13526B" w:rsidP="009E777A">
      <w:pPr>
        <w:pStyle w:val="Sinespaciado"/>
        <w:jc w:val="both"/>
        <w:rPr>
          <w:rFonts w:ascii="Arial" w:hAnsi="Arial" w:cs="Arial"/>
          <w:b/>
          <w:bCs/>
          <w:sz w:val="24"/>
          <w:szCs w:val="24"/>
        </w:rPr>
      </w:pPr>
      <w:r w:rsidRPr="0013526B">
        <w:rPr>
          <w:noProof/>
          <w:lang w:eastAsia="es-MX"/>
        </w:rPr>
        <w:drawing>
          <wp:anchor distT="0" distB="0" distL="114300" distR="114300" simplePos="0" relativeHeight="251662336" behindDoc="1" locked="0" layoutInCell="1" allowOverlap="1">
            <wp:simplePos x="0" y="0"/>
            <wp:positionH relativeFrom="column">
              <wp:posOffset>-240163</wp:posOffset>
            </wp:positionH>
            <wp:positionV relativeFrom="paragraph">
              <wp:posOffset>174449</wp:posOffset>
            </wp:positionV>
            <wp:extent cx="6410960" cy="10249786"/>
            <wp:effectExtent l="0" t="0" r="889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15422" cy="1025691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B65D1A" w:rsidRDefault="00B65D1A"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5414CB" w:rsidP="009E777A">
      <w:pPr>
        <w:pStyle w:val="Sinespaciado"/>
        <w:jc w:val="both"/>
        <w:rPr>
          <w:rFonts w:ascii="Arial" w:hAnsi="Arial" w:cs="Arial"/>
          <w:b/>
          <w:bCs/>
          <w:sz w:val="24"/>
          <w:szCs w:val="24"/>
        </w:rPr>
      </w:pPr>
      <w:r w:rsidRPr="005414CB">
        <w:rPr>
          <w:noProof/>
          <w:lang w:eastAsia="es-MX"/>
        </w:rPr>
        <w:drawing>
          <wp:anchor distT="0" distB="0" distL="114300" distR="114300" simplePos="0" relativeHeight="251663360" behindDoc="1" locked="0" layoutInCell="1" allowOverlap="1">
            <wp:simplePos x="0" y="0"/>
            <wp:positionH relativeFrom="margin">
              <wp:posOffset>-367754</wp:posOffset>
            </wp:positionH>
            <wp:positionV relativeFrom="paragraph">
              <wp:posOffset>163815</wp:posOffset>
            </wp:positionV>
            <wp:extent cx="6506594" cy="10269615"/>
            <wp:effectExtent l="0" t="0" r="889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511897" cy="102779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13526B" w:rsidRDefault="0013526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5414CB" w:rsidRDefault="005414CB" w:rsidP="009E777A">
      <w:pPr>
        <w:pStyle w:val="Sinespaciado"/>
        <w:jc w:val="both"/>
        <w:rPr>
          <w:rFonts w:ascii="Arial" w:hAnsi="Arial" w:cs="Arial"/>
          <w:b/>
          <w:bCs/>
          <w:sz w:val="24"/>
          <w:szCs w:val="24"/>
        </w:rPr>
      </w:pPr>
    </w:p>
    <w:p w:rsidR="009E777A" w:rsidRDefault="009E777A" w:rsidP="009E777A">
      <w:pPr>
        <w:pStyle w:val="Sinespaciado"/>
        <w:jc w:val="both"/>
        <w:rPr>
          <w:rFonts w:ascii="Arial" w:hAnsi="Arial" w:cs="Arial"/>
          <w:b/>
          <w:bCs/>
          <w:sz w:val="24"/>
          <w:szCs w:val="24"/>
        </w:rPr>
      </w:pPr>
      <w:r>
        <w:rPr>
          <w:rFonts w:ascii="Arial" w:hAnsi="Arial" w:cs="Arial"/>
          <w:b/>
          <w:bCs/>
          <w:sz w:val="24"/>
          <w:szCs w:val="24"/>
        </w:rPr>
        <w:t>Una vez analizados los cortes de caja antes detallados en todos y cada uno de sus puntos se vota y aprueban por el H. Cabildo por Unanimidad. ------------</w:t>
      </w:r>
    </w:p>
    <w:p w:rsidR="00124EC6" w:rsidRDefault="00124EC6" w:rsidP="009E777A">
      <w:pPr>
        <w:pStyle w:val="Sinespaciado"/>
        <w:jc w:val="both"/>
        <w:rPr>
          <w:rFonts w:ascii="Arial" w:hAnsi="Arial" w:cs="Arial"/>
          <w:b/>
          <w:bCs/>
          <w:sz w:val="24"/>
          <w:szCs w:val="24"/>
        </w:rPr>
      </w:pPr>
    </w:p>
    <w:p w:rsidR="00124EC6" w:rsidRDefault="000F364C" w:rsidP="00124EC6">
      <w:pPr>
        <w:pStyle w:val="Sinespaciado"/>
        <w:jc w:val="both"/>
        <w:rPr>
          <w:rFonts w:ascii="Arial" w:hAnsi="Arial" w:cs="Arial"/>
          <w:b/>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cinco</w:t>
      </w:r>
      <w:r w:rsidRPr="002B6D0A">
        <w:rPr>
          <w:rFonts w:ascii="Arial" w:hAnsi="Arial" w:cs="Arial"/>
          <w:b/>
          <w:bCs/>
          <w:sz w:val="24"/>
          <w:szCs w:val="24"/>
        </w:rPr>
        <w:t xml:space="preserve"> del orden del día:</w:t>
      </w:r>
      <w:r>
        <w:rPr>
          <w:rFonts w:ascii="Arial" w:hAnsi="Arial" w:cs="Arial"/>
          <w:b/>
          <w:bCs/>
          <w:sz w:val="24"/>
          <w:szCs w:val="24"/>
        </w:rPr>
        <w:t xml:space="preserve"> </w:t>
      </w:r>
      <w:r w:rsidR="00B93E68">
        <w:rPr>
          <w:rFonts w:ascii="Arial" w:hAnsi="Arial" w:cs="Arial"/>
          <w:bCs/>
          <w:sz w:val="24"/>
          <w:szCs w:val="24"/>
        </w:rPr>
        <w:t xml:space="preserve">Para continuar </w:t>
      </w:r>
      <w:r w:rsidR="00D71787">
        <w:rPr>
          <w:rFonts w:ascii="Arial" w:hAnsi="Arial" w:cs="Arial"/>
          <w:bCs/>
          <w:sz w:val="24"/>
          <w:szCs w:val="24"/>
        </w:rPr>
        <w:t xml:space="preserve">el Ing. </w:t>
      </w:r>
      <w:r w:rsidR="00124EC6">
        <w:rPr>
          <w:rFonts w:ascii="Arial" w:hAnsi="Arial" w:cs="Arial"/>
          <w:bCs/>
          <w:sz w:val="24"/>
          <w:szCs w:val="24"/>
        </w:rPr>
        <w:t>Esteban Zúñiga Olvera</w:t>
      </w:r>
      <w:r w:rsidR="00D71787">
        <w:rPr>
          <w:rFonts w:ascii="Arial" w:hAnsi="Arial" w:cs="Arial"/>
          <w:bCs/>
          <w:sz w:val="24"/>
          <w:szCs w:val="24"/>
        </w:rPr>
        <w:t xml:space="preserve">, </w:t>
      </w:r>
      <w:r w:rsidR="00124EC6">
        <w:rPr>
          <w:rFonts w:ascii="Arial" w:hAnsi="Arial" w:cs="Arial"/>
          <w:bCs/>
          <w:sz w:val="24"/>
          <w:szCs w:val="24"/>
        </w:rPr>
        <w:t>Tesorero Municipal presenta al H. Cabildo los estados financieros correspondientes al primer trimestre del ejercicio fiscal 2019, para su revisión y en su caso aprobación mismos que se detallan como sigue:</w:t>
      </w:r>
    </w:p>
    <w:p w:rsidR="00124EC6" w:rsidRDefault="00124EC6" w:rsidP="00124EC6">
      <w:pPr>
        <w:pStyle w:val="Sinespaciado"/>
        <w:jc w:val="both"/>
        <w:rPr>
          <w:rFonts w:ascii="Arial" w:hAnsi="Arial" w:cs="Arial"/>
          <w:b/>
          <w:bCs/>
          <w:sz w:val="24"/>
          <w:szCs w:val="24"/>
        </w:rPr>
      </w:pPr>
      <w:r w:rsidRPr="0013526B">
        <w:rPr>
          <w:noProof/>
          <w:lang w:eastAsia="es-MX"/>
        </w:rPr>
        <w:drawing>
          <wp:anchor distT="0" distB="0" distL="114300" distR="114300" simplePos="0" relativeHeight="251665408" behindDoc="1" locked="0" layoutInCell="1" allowOverlap="1" wp14:anchorId="7D7FA4A7" wp14:editId="24DC9FBE">
            <wp:simplePos x="0" y="0"/>
            <wp:positionH relativeFrom="margin">
              <wp:align>left</wp:align>
            </wp:positionH>
            <wp:positionV relativeFrom="paragraph">
              <wp:posOffset>37642</wp:posOffset>
            </wp:positionV>
            <wp:extent cx="5783818" cy="9046845"/>
            <wp:effectExtent l="0" t="0" r="7620" b="1905"/>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83818" cy="90468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r w:rsidRPr="005414CB">
        <w:rPr>
          <w:noProof/>
          <w:lang w:eastAsia="es-MX"/>
        </w:rPr>
        <w:drawing>
          <wp:anchor distT="0" distB="0" distL="114300" distR="114300" simplePos="0" relativeHeight="251666432" behindDoc="1" locked="0" layoutInCell="1" allowOverlap="1" wp14:anchorId="3EE90647" wp14:editId="0CA2ABDC">
            <wp:simplePos x="0" y="0"/>
            <wp:positionH relativeFrom="margin">
              <wp:posOffset>-367754</wp:posOffset>
            </wp:positionH>
            <wp:positionV relativeFrom="paragraph">
              <wp:posOffset>163815</wp:posOffset>
            </wp:positionV>
            <wp:extent cx="6506594" cy="10269615"/>
            <wp:effectExtent l="0" t="0" r="8890"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511897" cy="102779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65093E">
      <w:pPr>
        <w:pStyle w:val="Sinespaciado"/>
        <w:jc w:val="both"/>
        <w:rPr>
          <w:rFonts w:ascii="Arial" w:hAnsi="Arial" w:cs="Arial"/>
          <w:sz w:val="24"/>
          <w:szCs w:val="24"/>
        </w:rPr>
      </w:pPr>
    </w:p>
    <w:p w:rsidR="00640818" w:rsidRDefault="00640818" w:rsidP="00EF015A">
      <w:pPr>
        <w:rPr>
          <w:rFonts w:ascii="Arial" w:hAnsi="Arial" w:cs="Arial"/>
          <w:b/>
          <w:bCs/>
          <w:sz w:val="24"/>
          <w:szCs w:val="24"/>
        </w:rPr>
      </w:pPr>
    </w:p>
    <w:p w:rsidR="00124EC6" w:rsidRDefault="00124EC6" w:rsidP="00124EC6">
      <w:pPr>
        <w:pStyle w:val="Sinespaciado"/>
        <w:jc w:val="both"/>
        <w:rPr>
          <w:rFonts w:ascii="Arial" w:hAnsi="Arial" w:cs="Arial"/>
          <w:b/>
          <w:bCs/>
          <w:sz w:val="24"/>
          <w:szCs w:val="24"/>
        </w:rPr>
      </w:pPr>
    </w:p>
    <w:p w:rsidR="00124EC6" w:rsidRDefault="00124EC6" w:rsidP="00124EC6">
      <w:pPr>
        <w:pStyle w:val="Sinespaciado"/>
        <w:jc w:val="both"/>
        <w:rPr>
          <w:rFonts w:ascii="Arial" w:hAnsi="Arial" w:cs="Arial"/>
          <w:b/>
          <w:bCs/>
          <w:sz w:val="24"/>
          <w:szCs w:val="24"/>
        </w:rPr>
      </w:pPr>
      <w:r>
        <w:rPr>
          <w:rFonts w:ascii="Arial" w:hAnsi="Arial" w:cs="Arial"/>
          <w:b/>
          <w:bCs/>
          <w:sz w:val="24"/>
          <w:szCs w:val="24"/>
        </w:rPr>
        <w:t>Una vez analizados los estados financieros antes detallados correspondientes al primer trimestre del 2019 en todos y cada uno de sus puntos se vota y aprueban por el H. Cabildo por Unanimidad. ------------</w:t>
      </w:r>
      <w:r w:rsidR="008501A8">
        <w:rPr>
          <w:rFonts w:ascii="Arial" w:hAnsi="Arial" w:cs="Arial"/>
          <w:b/>
          <w:bCs/>
          <w:sz w:val="24"/>
          <w:szCs w:val="24"/>
        </w:rPr>
        <w:t>----------------------------------</w:t>
      </w:r>
    </w:p>
    <w:p w:rsidR="00124EC6" w:rsidRDefault="00124EC6" w:rsidP="00AD7B2F">
      <w:pPr>
        <w:pStyle w:val="Sinespaciado"/>
        <w:jc w:val="both"/>
        <w:rPr>
          <w:rFonts w:ascii="Arial" w:hAnsi="Arial" w:cs="Arial"/>
          <w:b/>
          <w:bCs/>
          <w:sz w:val="24"/>
          <w:szCs w:val="24"/>
        </w:rPr>
      </w:pPr>
    </w:p>
    <w:p w:rsidR="00D94C0D" w:rsidRDefault="00D94C0D" w:rsidP="00F950C9">
      <w:pPr>
        <w:pStyle w:val="Sinespaciado"/>
        <w:jc w:val="both"/>
        <w:rPr>
          <w:rFonts w:ascii="Arial" w:hAnsi="Arial" w:cs="Arial"/>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seis</w:t>
      </w:r>
      <w:r w:rsidRPr="002B6D0A">
        <w:rPr>
          <w:rFonts w:ascii="Arial" w:hAnsi="Arial" w:cs="Arial"/>
          <w:b/>
          <w:bCs/>
          <w:sz w:val="24"/>
          <w:szCs w:val="24"/>
        </w:rPr>
        <w:t xml:space="preserve"> del orden del día:</w:t>
      </w:r>
      <w:r>
        <w:rPr>
          <w:rFonts w:ascii="Arial" w:hAnsi="Arial" w:cs="Arial"/>
          <w:b/>
          <w:bCs/>
          <w:sz w:val="24"/>
          <w:szCs w:val="24"/>
        </w:rPr>
        <w:t xml:space="preserve"> </w:t>
      </w:r>
      <w:r w:rsidR="00D71787">
        <w:rPr>
          <w:rFonts w:ascii="Arial" w:hAnsi="Arial" w:cs="Arial"/>
          <w:bCs/>
          <w:sz w:val="24"/>
          <w:szCs w:val="24"/>
        </w:rPr>
        <w:t xml:space="preserve">para continuar </w:t>
      </w:r>
      <w:r w:rsidR="00604184">
        <w:rPr>
          <w:rFonts w:ascii="Arial" w:hAnsi="Arial" w:cs="Arial"/>
          <w:bCs/>
          <w:sz w:val="24"/>
          <w:szCs w:val="24"/>
        </w:rPr>
        <w:t xml:space="preserve">el Presidente Municipal solicita al Honorable cabildo la aprobación del programa techo seguro en donde se beneficiaran a las familias más vulnerables del municipio con un total de 120 acciones, (paquetes de 10 láminas galvanizadas) en donde el municipio aportará el 50% del costó y el beneficiario el 50% restante; por lo que solicita la aprobación del gasto por la cantidad de $180,000.00 (Ciento Ochenta mil Pesos 00/100 M.N.). a lo que una vez analizado lo anterior </w:t>
      </w:r>
      <w:r w:rsidR="008501A8">
        <w:rPr>
          <w:rFonts w:ascii="Arial" w:hAnsi="Arial" w:cs="Arial"/>
          <w:bCs/>
          <w:sz w:val="24"/>
          <w:szCs w:val="24"/>
        </w:rPr>
        <w:t>y considerando el beneficio para las familias de escaso recursos del municipio que ello traerá el H. Cabildo vot</w:t>
      </w:r>
      <w:r w:rsidR="00604184">
        <w:rPr>
          <w:rFonts w:ascii="Arial" w:hAnsi="Arial" w:cs="Arial"/>
          <w:bCs/>
          <w:sz w:val="24"/>
          <w:szCs w:val="24"/>
        </w:rPr>
        <w:t xml:space="preserve">a y aprueba por unanimidad </w:t>
      </w:r>
      <w:r w:rsidR="008501A8">
        <w:rPr>
          <w:rFonts w:ascii="Arial" w:hAnsi="Arial" w:cs="Arial"/>
          <w:bCs/>
          <w:sz w:val="24"/>
          <w:szCs w:val="24"/>
        </w:rPr>
        <w:t xml:space="preserve">el punto antes </w:t>
      </w:r>
      <w:proofErr w:type="gramStart"/>
      <w:r w:rsidR="008501A8">
        <w:rPr>
          <w:rFonts w:ascii="Arial" w:hAnsi="Arial" w:cs="Arial"/>
          <w:bCs/>
          <w:sz w:val="24"/>
          <w:szCs w:val="24"/>
        </w:rPr>
        <w:t>detallado</w:t>
      </w:r>
      <w:r w:rsidR="00604184">
        <w:rPr>
          <w:rFonts w:ascii="Arial" w:hAnsi="Arial" w:cs="Arial"/>
          <w:bCs/>
          <w:sz w:val="24"/>
          <w:szCs w:val="24"/>
        </w:rPr>
        <w:t>.</w:t>
      </w:r>
      <w:r w:rsidR="008501A8">
        <w:rPr>
          <w:rFonts w:ascii="Arial" w:hAnsi="Arial" w:cs="Arial"/>
          <w:bCs/>
          <w:sz w:val="24"/>
          <w:szCs w:val="24"/>
        </w:rPr>
        <w:t>--------------</w:t>
      </w:r>
      <w:r w:rsidR="00604184">
        <w:rPr>
          <w:rFonts w:ascii="Arial" w:hAnsi="Arial" w:cs="Arial"/>
          <w:bCs/>
          <w:sz w:val="24"/>
          <w:szCs w:val="24"/>
        </w:rPr>
        <w:t>----------------------------</w:t>
      </w:r>
      <w:proofErr w:type="gramEnd"/>
      <w:r w:rsidR="00604184">
        <w:rPr>
          <w:rFonts w:ascii="Arial" w:hAnsi="Arial" w:cs="Arial"/>
          <w:bCs/>
          <w:sz w:val="24"/>
          <w:szCs w:val="24"/>
        </w:rPr>
        <w:t xml:space="preserve"> </w:t>
      </w:r>
    </w:p>
    <w:p w:rsidR="00604184" w:rsidRDefault="00604184" w:rsidP="00F950C9">
      <w:pPr>
        <w:pStyle w:val="Sinespaciado"/>
        <w:jc w:val="both"/>
        <w:rPr>
          <w:rFonts w:ascii="Arial" w:hAnsi="Arial" w:cs="Arial"/>
          <w:b/>
          <w:bCs/>
          <w:sz w:val="24"/>
          <w:szCs w:val="24"/>
        </w:rPr>
      </w:pPr>
    </w:p>
    <w:p w:rsidR="00263614" w:rsidRDefault="00537765" w:rsidP="00263614">
      <w:pPr>
        <w:jc w:val="both"/>
        <w:rPr>
          <w:rFonts w:ascii="Arial" w:hAnsi="Arial" w:cs="Arial"/>
          <w:bCs/>
          <w:sz w:val="24"/>
          <w:szCs w:val="24"/>
        </w:rPr>
      </w:pPr>
      <w:r w:rsidRPr="002B6D0A">
        <w:rPr>
          <w:rFonts w:ascii="Arial" w:hAnsi="Arial" w:cs="Arial"/>
          <w:b/>
          <w:bCs/>
          <w:sz w:val="24"/>
          <w:szCs w:val="24"/>
        </w:rPr>
        <w:t xml:space="preserve">Desarrollo del punto número </w:t>
      </w:r>
      <w:r w:rsidR="004E2084">
        <w:rPr>
          <w:rFonts w:ascii="Arial" w:hAnsi="Arial" w:cs="Arial"/>
          <w:b/>
          <w:bCs/>
          <w:sz w:val="24"/>
          <w:szCs w:val="24"/>
        </w:rPr>
        <w:t>siete</w:t>
      </w:r>
      <w:r w:rsidRPr="002B6D0A">
        <w:rPr>
          <w:rFonts w:ascii="Arial" w:hAnsi="Arial" w:cs="Arial"/>
          <w:b/>
          <w:bCs/>
          <w:sz w:val="24"/>
          <w:szCs w:val="24"/>
        </w:rPr>
        <w:t xml:space="preserve"> del orden del día:</w:t>
      </w:r>
      <w:r>
        <w:rPr>
          <w:rFonts w:ascii="Arial" w:hAnsi="Arial" w:cs="Arial"/>
          <w:b/>
          <w:bCs/>
          <w:sz w:val="24"/>
          <w:szCs w:val="24"/>
        </w:rPr>
        <w:t xml:space="preserve"> </w:t>
      </w:r>
      <w:r w:rsidR="008501A8">
        <w:rPr>
          <w:rFonts w:ascii="Arial" w:hAnsi="Arial" w:cs="Arial"/>
          <w:bCs/>
          <w:sz w:val="24"/>
          <w:szCs w:val="24"/>
        </w:rPr>
        <w:t xml:space="preserve">En uso de la voz, el Presidente Municipal, C. Alain Azuara Robles, solicita al Honorable Cabildo la autorización del recurso que será destinado para el pago de escrituración del predio que ocupa el CAM Melanie </w:t>
      </w:r>
      <w:proofErr w:type="spellStart"/>
      <w:r w:rsidR="008501A8">
        <w:rPr>
          <w:rFonts w:ascii="Arial" w:hAnsi="Arial" w:cs="Arial"/>
          <w:bCs/>
          <w:sz w:val="24"/>
          <w:szCs w:val="24"/>
        </w:rPr>
        <w:t>Klain</w:t>
      </w:r>
      <w:proofErr w:type="spellEnd"/>
      <w:r w:rsidR="008501A8">
        <w:rPr>
          <w:rFonts w:ascii="Arial" w:hAnsi="Arial" w:cs="Arial"/>
          <w:bCs/>
          <w:sz w:val="24"/>
          <w:szCs w:val="24"/>
        </w:rPr>
        <w:t xml:space="preserve">, por la cantidad de $10,000.00 (Diez Mil pesos 00/100 m.n.), considerando los beneficios que ello traerá a la institución educativa El H. Cabildo vota y aprueba por unanimidad el punto antes </w:t>
      </w:r>
      <w:proofErr w:type="gramStart"/>
      <w:r w:rsidR="008501A8">
        <w:rPr>
          <w:rFonts w:ascii="Arial" w:hAnsi="Arial" w:cs="Arial"/>
          <w:bCs/>
          <w:sz w:val="24"/>
          <w:szCs w:val="24"/>
        </w:rPr>
        <w:t>detallado.-----------------</w:t>
      </w:r>
      <w:proofErr w:type="gramEnd"/>
    </w:p>
    <w:p w:rsidR="00A636E2" w:rsidRDefault="008501A8" w:rsidP="00027E33">
      <w:pPr>
        <w:spacing w:after="0"/>
        <w:jc w:val="both"/>
        <w:rPr>
          <w:rFonts w:ascii="Arial" w:hAnsi="Arial" w:cs="Arial"/>
          <w:bCs/>
          <w:sz w:val="24"/>
          <w:szCs w:val="24"/>
        </w:rPr>
      </w:pPr>
      <w:r w:rsidRPr="002B6D0A">
        <w:rPr>
          <w:rFonts w:ascii="Arial" w:hAnsi="Arial" w:cs="Arial"/>
          <w:b/>
          <w:bCs/>
          <w:sz w:val="24"/>
          <w:szCs w:val="24"/>
        </w:rPr>
        <w:t xml:space="preserve">Desarrollo del punto número </w:t>
      </w:r>
      <w:r>
        <w:rPr>
          <w:rFonts w:ascii="Arial" w:hAnsi="Arial" w:cs="Arial"/>
          <w:b/>
          <w:bCs/>
          <w:sz w:val="24"/>
          <w:szCs w:val="24"/>
        </w:rPr>
        <w:t>ocho</w:t>
      </w:r>
      <w:r w:rsidRPr="002B6D0A">
        <w:rPr>
          <w:rFonts w:ascii="Arial" w:hAnsi="Arial" w:cs="Arial"/>
          <w:b/>
          <w:bCs/>
          <w:sz w:val="24"/>
          <w:szCs w:val="24"/>
        </w:rPr>
        <w:t xml:space="preserve"> del orden del día:</w:t>
      </w:r>
      <w:r>
        <w:rPr>
          <w:rFonts w:ascii="Arial" w:hAnsi="Arial" w:cs="Arial"/>
          <w:b/>
          <w:bCs/>
          <w:sz w:val="24"/>
          <w:szCs w:val="24"/>
        </w:rPr>
        <w:t xml:space="preserve"> </w:t>
      </w:r>
      <w:r w:rsidR="00027E33">
        <w:rPr>
          <w:rFonts w:ascii="Arial" w:hAnsi="Arial" w:cs="Arial"/>
          <w:bCs/>
          <w:sz w:val="24"/>
          <w:szCs w:val="24"/>
        </w:rPr>
        <w:t xml:space="preserve">Una vez dentro de los asuntos generales el Presidente Municipal, C. Alain Azuara Robles, solicita al Honorable Cabildo la autorización de la aportación municipal para el programa de concurrencia con entidades federativas 2019, del Departamento de Desarrollo Rural por la cantidad de $200,000.00 (Doscientos Mil Pesos 00/100 m.n.), del Fondo de Fortalecimiento Municipal. Lo cual fue aprobado por el Concejo de Desarrollo Social Municipal con fecha 04 de Julio del 2019 dentro del punto Número 6 del orden del día. Una vez analizado lo anterior por el H. Cabildo se vota y aprueba por </w:t>
      </w:r>
      <w:proofErr w:type="gramStart"/>
      <w:r w:rsidR="00027E33">
        <w:rPr>
          <w:rFonts w:ascii="Arial" w:hAnsi="Arial" w:cs="Arial"/>
          <w:bCs/>
          <w:sz w:val="24"/>
          <w:szCs w:val="24"/>
        </w:rPr>
        <w:t>unanimidad.----------------------------------------------------------------------------------------------</w:t>
      </w:r>
      <w:proofErr w:type="gramEnd"/>
    </w:p>
    <w:p w:rsidR="008501A8" w:rsidRDefault="008501A8" w:rsidP="008501A8">
      <w:pPr>
        <w:spacing w:after="0"/>
        <w:jc w:val="both"/>
        <w:rPr>
          <w:rFonts w:ascii="Arial" w:hAnsi="Arial" w:cs="Arial"/>
          <w:b/>
          <w:bCs/>
          <w:sz w:val="24"/>
          <w:szCs w:val="24"/>
        </w:rPr>
      </w:pPr>
    </w:p>
    <w:p w:rsidR="00223A9A" w:rsidRDefault="009A0FCB" w:rsidP="006663E6">
      <w:pPr>
        <w:spacing w:after="0"/>
        <w:jc w:val="both"/>
        <w:rPr>
          <w:rFonts w:ascii="Arial" w:hAnsi="Arial" w:cs="Arial"/>
          <w:bCs/>
          <w:sz w:val="24"/>
          <w:szCs w:val="24"/>
        </w:rPr>
      </w:pPr>
      <w:r w:rsidRPr="002B6D0A">
        <w:rPr>
          <w:rFonts w:ascii="Arial" w:hAnsi="Arial" w:cs="Arial"/>
          <w:b/>
          <w:bCs/>
          <w:sz w:val="24"/>
          <w:szCs w:val="24"/>
        </w:rPr>
        <w:t xml:space="preserve">Desarrollo del punto número </w:t>
      </w:r>
      <w:r w:rsidR="00027E33">
        <w:rPr>
          <w:rFonts w:ascii="Arial" w:hAnsi="Arial" w:cs="Arial"/>
          <w:b/>
          <w:bCs/>
          <w:sz w:val="24"/>
          <w:szCs w:val="24"/>
        </w:rPr>
        <w:t>nueve</w:t>
      </w:r>
      <w:r w:rsidRPr="002B6D0A">
        <w:rPr>
          <w:rFonts w:ascii="Arial" w:hAnsi="Arial" w:cs="Arial"/>
          <w:b/>
          <w:bCs/>
          <w:sz w:val="24"/>
          <w:szCs w:val="24"/>
        </w:rPr>
        <w:t xml:space="preserve"> del orden del día. </w:t>
      </w:r>
      <w:r>
        <w:rPr>
          <w:rFonts w:ascii="Arial" w:hAnsi="Arial" w:cs="Arial"/>
          <w:b/>
          <w:bCs/>
          <w:sz w:val="24"/>
          <w:szCs w:val="24"/>
        </w:rPr>
        <w:t>–</w:t>
      </w:r>
      <w:r w:rsidR="006663E6">
        <w:rPr>
          <w:rFonts w:ascii="Arial" w:hAnsi="Arial" w:cs="Arial"/>
          <w:b/>
          <w:bCs/>
          <w:sz w:val="24"/>
          <w:szCs w:val="24"/>
        </w:rPr>
        <w:t xml:space="preserve"> </w:t>
      </w:r>
      <w:r w:rsidR="005D015A" w:rsidRPr="002B6D0A">
        <w:rPr>
          <w:rFonts w:ascii="Arial" w:hAnsi="Arial" w:cs="Arial"/>
          <w:bCs/>
          <w:sz w:val="24"/>
          <w:szCs w:val="24"/>
        </w:rPr>
        <w:t xml:space="preserve">Continuando con el uso de la palabra, </w:t>
      </w:r>
      <w:r w:rsidR="005D015A">
        <w:rPr>
          <w:rFonts w:ascii="Arial" w:hAnsi="Arial" w:cs="Arial"/>
          <w:bCs/>
          <w:sz w:val="24"/>
          <w:szCs w:val="24"/>
        </w:rPr>
        <w:t>e</w:t>
      </w:r>
      <w:r w:rsidR="005D015A" w:rsidRPr="002B6D0A">
        <w:rPr>
          <w:rFonts w:ascii="Arial" w:hAnsi="Arial" w:cs="Arial"/>
          <w:bCs/>
          <w:sz w:val="24"/>
          <w:szCs w:val="24"/>
        </w:rPr>
        <w:t xml:space="preserve">l C. </w:t>
      </w:r>
      <w:r w:rsidR="005D015A">
        <w:rPr>
          <w:rFonts w:ascii="Arial" w:hAnsi="Arial" w:cs="Arial"/>
          <w:bCs/>
          <w:sz w:val="24"/>
          <w:szCs w:val="24"/>
        </w:rPr>
        <w:t xml:space="preserve">ALAIN AZUARA ROBLES, </w:t>
      </w:r>
      <w:r w:rsidR="005D015A" w:rsidRPr="002B6D0A">
        <w:rPr>
          <w:rFonts w:ascii="Arial" w:hAnsi="Arial" w:cs="Arial"/>
          <w:bCs/>
          <w:sz w:val="24"/>
          <w:szCs w:val="24"/>
        </w:rPr>
        <w:t>President</w:t>
      </w:r>
      <w:r w:rsidR="005D015A">
        <w:rPr>
          <w:rFonts w:ascii="Arial" w:hAnsi="Arial" w:cs="Arial"/>
          <w:bCs/>
          <w:sz w:val="24"/>
          <w:szCs w:val="24"/>
        </w:rPr>
        <w:t xml:space="preserve">e Municipal Constitucional, procede a la </w:t>
      </w:r>
      <w:r w:rsidR="005D015A" w:rsidRPr="002B6D0A">
        <w:rPr>
          <w:rFonts w:ascii="Arial" w:hAnsi="Arial" w:cs="Arial"/>
          <w:bCs/>
          <w:sz w:val="24"/>
          <w:szCs w:val="24"/>
        </w:rPr>
        <w:t xml:space="preserve">Clausura de la </w:t>
      </w:r>
      <w:r w:rsidR="005D015A">
        <w:rPr>
          <w:rFonts w:ascii="Arial" w:hAnsi="Arial" w:cs="Arial"/>
          <w:bCs/>
          <w:sz w:val="24"/>
          <w:szCs w:val="24"/>
        </w:rPr>
        <w:t>sesión</w:t>
      </w:r>
      <w:r w:rsidR="005D015A" w:rsidRPr="002B6D0A">
        <w:rPr>
          <w:rFonts w:ascii="Arial" w:hAnsi="Arial" w:cs="Arial"/>
          <w:bCs/>
          <w:sz w:val="24"/>
          <w:szCs w:val="24"/>
        </w:rPr>
        <w:t xml:space="preserve"> </w:t>
      </w:r>
      <w:r w:rsidR="005D015A" w:rsidRPr="002675FB">
        <w:rPr>
          <w:rFonts w:ascii="Arial" w:hAnsi="Arial" w:cs="Arial"/>
          <w:bCs/>
          <w:sz w:val="24"/>
          <w:szCs w:val="24"/>
        </w:rPr>
        <w:t xml:space="preserve">manifestando lo siguiente: Una vez agotado el orden del día y no habiendo otro asunto que tratar, se da por concluida la presente sesión el día de su inicio a las </w:t>
      </w:r>
      <w:r w:rsidR="00FC7F17">
        <w:rPr>
          <w:rFonts w:ascii="Arial" w:hAnsi="Arial" w:cs="Arial"/>
          <w:bCs/>
          <w:sz w:val="24"/>
          <w:szCs w:val="24"/>
        </w:rPr>
        <w:t>1</w:t>
      </w:r>
      <w:r w:rsidR="00027E33">
        <w:rPr>
          <w:rFonts w:ascii="Arial" w:hAnsi="Arial" w:cs="Arial"/>
          <w:bCs/>
          <w:sz w:val="24"/>
          <w:szCs w:val="24"/>
        </w:rPr>
        <w:t>3</w:t>
      </w:r>
      <w:r w:rsidR="00B47495">
        <w:rPr>
          <w:rFonts w:ascii="Arial" w:hAnsi="Arial" w:cs="Arial"/>
          <w:bCs/>
          <w:sz w:val="24"/>
          <w:szCs w:val="24"/>
        </w:rPr>
        <w:t>:</w:t>
      </w:r>
      <w:r w:rsidR="00B93E68">
        <w:rPr>
          <w:rFonts w:ascii="Arial" w:hAnsi="Arial" w:cs="Arial"/>
          <w:bCs/>
          <w:sz w:val="24"/>
          <w:szCs w:val="24"/>
        </w:rPr>
        <w:t>0</w:t>
      </w:r>
      <w:r w:rsidR="00B47495">
        <w:rPr>
          <w:rFonts w:ascii="Arial" w:hAnsi="Arial" w:cs="Arial"/>
          <w:bCs/>
          <w:sz w:val="24"/>
          <w:szCs w:val="24"/>
        </w:rPr>
        <w:t>0</w:t>
      </w:r>
      <w:r w:rsidR="005D015A">
        <w:rPr>
          <w:rFonts w:ascii="Arial" w:hAnsi="Arial" w:cs="Arial"/>
          <w:bCs/>
          <w:sz w:val="24"/>
          <w:szCs w:val="24"/>
        </w:rPr>
        <w:t xml:space="preserve"> horas; </w:t>
      </w:r>
      <w:r w:rsidR="005D015A" w:rsidRPr="002675FB">
        <w:rPr>
          <w:rFonts w:ascii="Arial" w:hAnsi="Arial" w:cs="Arial"/>
          <w:bCs/>
          <w:sz w:val="24"/>
          <w:szCs w:val="24"/>
        </w:rPr>
        <w:t xml:space="preserve">procediendo a levantar el acta correspondiente </w:t>
      </w:r>
      <w:r w:rsidR="005D015A">
        <w:rPr>
          <w:rFonts w:ascii="Arial" w:hAnsi="Arial" w:cs="Arial"/>
          <w:bCs/>
          <w:sz w:val="24"/>
          <w:szCs w:val="24"/>
        </w:rPr>
        <w:t xml:space="preserve">a la presente </w:t>
      </w:r>
      <w:r w:rsidR="00FC7F17">
        <w:rPr>
          <w:rFonts w:ascii="Arial" w:hAnsi="Arial" w:cs="Arial"/>
          <w:bCs/>
          <w:sz w:val="24"/>
          <w:szCs w:val="24"/>
        </w:rPr>
        <w:t xml:space="preserve"> </w:t>
      </w:r>
      <w:r w:rsidR="005D015A">
        <w:rPr>
          <w:rFonts w:ascii="Arial" w:hAnsi="Arial" w:cs="Arial"/>
          <w:bCs/>
          <w:sz w:val="24"/>
          <w:szCs w:val="24"/>
        </w:rPr>
        <w:t xml:space="preserve">sesión; la </w:t>
      </w:r>
      <w:r w:rsidR="00FC7F17">
        <w:rPr>
          <w:rFonts w:ascii="Arial" w:hAnsi="Arial" w:cs="Arial"/>
          <w:bCs/>
          <w:sz w:val="24"/>
          <w:szCs w:val="24"/>
        </w:rPr>
        <w:t xml:space="preserve"> </w:t>
      </w:r>
      <w:r w:rsidR="005D015A">
        <w:rPr>
          <w:rFonts w:ascii="Arial" w:hAnsi="Arial" w:cs="Arial"/>
          <w:bCs/>
          <w:sz w:val="24"/>
          <w:szCs w:val="24"/>
        </w:rPr>
        <w:t xml:space="preserve">cual </w:t>
      </w:r>
      <w:r w:rsidR="00FC7F17">
        <w:rPr>
          <w:rFonts w:ascii="Arial" w:hAnsi="Arial" w:cs="Arial"/>
          <w:bCs/>
          <w:sz w:val="24"/>
          <w:szCs w:val="24"/>
        </w:rPr>
        <w:t xml:space="preserve"> </w:t>
      </w:r>
      <w:r w:rsidR="005D015A">
        <w:rPr>
          <w:rFonts w:ascii="Arial" w:hAnsi="Arial" w:cs="Arial"/>
          <w:bCs/>
          <w:sz w:val="24"/>
          <w:szCs w:val="24"/>
        </w:rPr>
        <w:t xml:space="preserve">una </w:t>
      </w:r>
      <w:r w:rsidR="00FC7F17">
        <w:rPr>
          <w:rFonts w:ascii="Arial" w:hAnsi="Arial" w:cs="Arial"/>
          <w:bCs/>
          <w:sz w:val="24"/>
          <w:szCs w:val="24"/>
        </w:rPr>
        <w:t xml:space="preserve"> </w:t>
      </w:r>
      <w:r w:rsidR="005D015A">
        <w:rPr>
          <w:rFonts w:ascii="Arial" w:hAnsi="Arial" w:cs="Arial"/>
          <w:bCs/>
          <w:sz w:val="24"/>
          <w:szCs w:val="24"/>
        </w:rPr>
        <w:t xml:space="preserve">vez </w:t>
      </w:r>
      <w:r w:rsidR="00FC7F17">
        <w:rPr>
          <w:rFonts w:ascii="Arial" w:hAnsi="Arial" w:cs="Arial"/>
          <w:bCs/>
          <w:sz w:val="24"/>
          <w:szCs w:val="24"/>
        </w:rPr>
        <w:t xml:space="preserve"> </w:t>
      </w:r>
      <w:r w:rsidR="005D015A">
        <w:rPr>
          <w:rFonts w:ascii="Arial" w:hAnsi="Arial" w:cs="Arial"/>
          <w:bCs/>
          <w:sz w:val="24"/>
          <w:szCs w:val="24"/>
        </w:rPr>
        <w:t xml:space="preserve">realizada </w:t>
      </w:r>
      <w:r w:rsidR="005D015A" w:rsidRPr="002B6D0A">
        <w:rPr>
          <w:rFonts w:ascii="Arial" w:hAnsi="Arial" w:cs="Arial"/>
          <w:bCs/>
          <w:sz w:val="24"/>
          <w:szCs w:val="24"/>
        </w:rPr>
        <w:t xml:space="preserve">somete a consideración de los </w:t>
      </w:r>
      <w:r w:rsidR="005D015A">
        <w:rPr>
          <w:rFonts w:ascii="Arial" w:hAnsi="Arial" w:cs="Arial"/>
          <w:bCs/>
          <w:sz w:val="24"/>
          <w:szCs w:val="24"/>
        </w:rPr>
        <w:t xml:space="preserve">y las </w:t>
      </w:r>
      <w:r w:rsidR="005D015A" w:rsidRPr="002B6D0A">
        <w:rPr>
          <w:rFonts w:ascii="Arial" w:hAnsi="Arial" w:cs="Arial"/>
          <w:bCs/>
          <w:sz w:val="24"/>
          <w:szCs w:val="24"/>
        </w:rPr>
        <w:t>integrantes del</w:t>
      </w:r>
      <w:r w:rsidR="005D015A">
        <w:rPr>
          <w:rFonts w:ascii="Arial" w:hAnsi="Arial" w:cs="Arial"/>
          <w:bCs/>
          <w:sz w:val="24"/>
          <w:szCs w:val="24"/>
        </w:rPr>
        <w:t xml:space="preserve"> H. C</w:t>
      </w:r>
      <w:r w:rsidR="005D015A" w:rsidRPr="002B6D0A">
        <w:rPr>
          <w:rFonts w:ascii="Arial" w:hAnsi="Arial" w:cs="Arial"/>
          <w:bCs/>
          <w:sz w:val="24"/>
          <w:szCs w:val="24"/>
        </w:rPr>
        <w:t>abildo</w:t>
      </w:r>
      <w:r w:rsidR="005D015A">
        <w:rPr>
          <w:rFonts w:ascii="Arial" w:hAnsi="Arial" w:cs="Arial"/>
          <w:bCs/>
          <w:sz w:val="24"/>
          <w:szCs w:val="24"/>
        </w:rPr>
        <w:t xml:space="preserve"> </w:t>
      </w:r>
      <w:r w:rsidR="005D015A" w:rsidRPr="002B6D0A">
        <w:rPr>
          <w:rFonts w:ascii="Arial" w:hAnsi="Arial" w:cs="Arial"/>
          <w:bCs/>
          <w:sz w:val="24"/>
          <w:szCs w:val="24"/>
        </w:rPr>
        <w:t xml:space="preserve"> </w:t>
      </w:r>
      <w:r w:rsidR="005D015A">
        <w:rPr>
          <w:rFonts w:ascii="Arial" w:hAnsi="Arial" w:cs="Arial"/>
          <w:bCs/>
          <w:sz w:val="24"/>
          <w:szCs w:val="24"/>
        </w:rPr>
        <w:t>para  su</w:t>
      </w:r>
      <w:r w:rsidR="005D015A" w:rsidRPr="002B6D0A">
        <w:rPr>
          <w:rFonts w:ascii="Arial" w:hAnsi="Arial" w:cs="Arial"/>
          <w:bCs/>
          <w:sz w:val="24"/>
          <w:szCs w:val="24"/>
        </w:rPr>
        <w:t xml:space="preserve"> </w:t>
      </w:r>
      <w:r w:rsidR="005D015A">
        <w:rPr>
          <w:rFonts w:ascii="Arial" w:hAnsi="Arial" w:cs="Arial"/>
          <w:bCs/>
          <w:sz w:val="24"/>
          <w:szCs w:val="24"/>
        </w:rPr>
        <w:t xml:space="preserve"> </w:t>
      </w:r>
      <w:r w:rsidR="005D015A" w:rsidRPr="002B6D0A">
        <w:rPr>
          <w:rFonts w:ascii="Arial" w:hAnsi="Arial" w:cs="Arial"/>
          <w:bCs/>
          <w:sz w:val="24"/>
          <w:szCs w:val="24"/>
        </w:rPr>
        <w:t>aprobación</w:t>
      </w:r>
      <w:r w:rsidR="005D015A">
        <w:rPr>
          <w:rFonts w:ascii="Arial" w:hAnsi="Arial" w:cs="Arial"/>
          <w:bCs/>
          <w:sz w:val="24"/>
          <w:szCs w:val="24"/>
        </w:rPr>
        <w:t xml:space="preserve"> y firma. F</w:t>
      </w:r>
      <w:r w:rsidR="005D015A" w:rsidRPr="002675FB">
        <w:rPr>
          <w:rFonts w:ascii="Arial" w:hAnsi="Arial" w:cs="Arial"/>
          <w:bCs/>
          <w:sz w:val="24"/>
          <w:szCs w:val="24"/>
        </w:rPr>
        <w:t>irmando al margen y al calce para constancia</w:t>
      </w:r>
      <w:r w:rsidR="005D015A">
        <w:rPr>
          <w:rFonts w:ascii="Arial" w:hAnsi="Arial" w:cs="Arial"/>
          <w:bCs/>
          <w:sz w:val="24"/>
          <w:szCs w:val="24"/>
        </w:rPr>
        <w:t xml:space="preserve"> de Ley</w:t>
      </w:r>
      <w:r w:rsidR="005D015A" w:rsidRPr="002675FB">
        <w:rPr>
          <w:rFonts w:ascii="Arial" w:hAnsi="Arial" w:cs="Arial"/>
          <w:bCs/>
          <w:sz w:val="24"/>
          <w:szCs w:val="24"/>
        </w:rPr>
        <w:t xml:space="preserve"> los que en ella intervinieron</w:t>
      </w:r>
      <w:r w:rsidR="009B6023">
        <w:rPr>
          <w:rFonts w:ascii="Arial" w:hAnsi="Arial" w:cs="Arial"/>
          <w:bCs/>
          <w:sz w:val="24"/>
          <w:szCs w:val="24"/>
        </w:rPr>
        <w:t>.</w:t>
      </w:r>
      <w:r w:rsidR="005D015A">
        <w:rPr>
          <w:rFonts w:ascii="Arial" w:hAnsi="Arial" w:cs="Arial"/>
          <w:bCs/>
          <w:sz w:val="24"/>
          <w:szCs w:val="24"/>
        </w:rPr>
        <w:t>-------------------------------------------------------</w:t>
      </w:r>
      <w:r>
        <w:rPr>
          <w:rFonts w:ascii="Arial" w:hAnsi="Arial" w:cs="Arial"/>
          <w:bCs/>
          <w:sz w:val="24"/>
          <w:szCs w:val="24"/>
        </w:rPr>
        <w:t>--------------------------------</w:t>
      </w:r>
      <w:r w:rsidR="00A636E2">
        <w:rPr>
          <w:rFonts w:ascii="Arial" w:hAnsi="Arial" w:cs="Arial"/>
          <w:bCs/>
          <w:sz w:val="24"/>
          <w:szCs w:val="24"/>
        </w:rPr>
        <w:t>-----------</w:t>
      </w:r>
      <w:r w:rsidR="00831209">
        <w:rPr>
          <w:rFonts w:ascii="Arial" w:hAnsi="Arial" w:cs="Arial"/>
          <w:bCs/>
          <w:sz w:val="24"/>
          <w:szCs w:val="24"/>
        </w:rPr>
        <w:t>--------------------</w:t>
      </w:r>
      <w:r w:rsidR="00027E33">
        <w:rPr>
          <w:rFonts w:ascii="Arial" w:hAnsi="Arial" w:cs="Arial"/>
          <w:bCs/>
          <w:sz w:val="24"/>
          <w:szCs w:val="24"/>
        </w:rPr>
        <w:t>-----------------------------</w:t>
      </w:r>
      <w:r w:rsidR="00831209">
        <w:rPr>
          <w:rFonts w:ascii="Arial" w:hAnsi="Arial" w:cs="Arial"/>
          <w:bCs/>
          <w:sz w:val="24"/>
          <w:szCs w:val="24"/>
        </w:rPr>
        <w:t>--</w:t>
      </w:r>
      <w:r w:rsidR="005D015A">
        <w:rPr>
          <w:rFonts w:ascii="Arial" w:hAnsi="Arial" w:cs="Arial"/>
          <w:bCs/>
          <w:sz w:val="24"/>
          <w:szCs w:val="24"/>
        </w:rPr>
        <w:t>-</w:t>
      </w:r>
      <w:r w:rsidR="005D015A" w:rsidRPr="009D29DD">
        <w:rPr>
          <w:rFonts w:ascii="Arial" w:hAnsi="Arial" w:cs="Arial"/>
          <w:b/>
          <w:bCs/>
          <w:sz w:val="26"/>
          <w:szCs w:val="26"/>
        </w:rPr>
        <w:t>CONSTE Y DAMOS FE</w:t>
      </w:r>
      <w:r w:rsidR="005D015A">
        <w:rPr>
          <w:rFonts w:ascii="Arial" w:hAnsi="Arial" w:cs="Arial"/>
          <w:bCs/>
          <w:sz w:val="24"/>
          <w:szCs w:val="24"/>
        </w:rPr>
        <w:t>------------------------</w:t>
      </w:r>
      <w:r>
        <w:rPr>
          <w:rFonts w:ascii="Arial" w:hAnsi="Arial" w:cs="Arial"/>
          <w:bCs/>
          <w:sz w:val="24"/>
          <w:szCs w:val="24"/>
        </w:rPr>
        <w:t>-</w:t>
      </w:r>
      <w:r w:rsidR="005D015A">
        <w:rPr>
          <w:rFonts w:ascii="Arial" w:hAnsi="Arial" w:cs="Arial"/>
          <w:bCs/>
          <w:sz w:val="24"/>
          <w:szCs w:val="24"/>
        </w:rPr>
        <w:t>----------</w:t>
      </w:r>
      <w:r w:rsidR="00B47495">
        <w:rPr>
          <w:rFonts w:ascii="Arial" w:hAnsi="Arial" w:cs="Arial"/>
          <w:bCs/>
          <w:sz w:val="24"/>
          <w:szCs w:val="24"/>
        </w:rPr>
        <w:t>--</w:t>
      </w:r>
    </w:p>
    <w:p w:rsidR="005D015A" w:rsidRDefault="005D015A" w:rsidP="00D07B79">
      <w:pPr>
        <w:jc w:val="center"/>
        <w:rPr>
          <w:rFonts w:ascii="Arial" w:hAnsi="Arial" w:cs="Arial"/>
          <w:b/>
          <w:bCs/>
          <w:sz w:val="20"/>
          <w:szCs w:val="20"/>
        </w:rPr>
      </w:pPr>
    </w:p>
    <w:p w:rsidR="004E2084" w:rsidRDefault="004E2084" w:rsidP="00D07B79">
      <w:pPr>
        <w:jc w:val="center"/>
        <w:rPr>
          <w:rFonts w:ascii="Arial" w:hAnsi="Arial" w:cs="Arial"/>
          <w:b/>
          <w:bCs/>
          <w:sz w:val="20"/>
          <w:szCs w:val="20"/>
        </w:rPr>
      </w:pPr>
    </w:p>
    <w:p w:rsidR="00A4306F" w:rsidRPr="009D29DD" w:rsidRDefault="00A4306F" w:rsidP="00A4306F">
      <w:pPr>
        <w:spacing w:after="0"/>
        <w:jc w:val="center"/>
        <w:rPr>
          <w:rFonts w:ascii="Arial" w:hAnsi="Arial" w:cs="Arial"/>
          <w:b/>
          <w:bCs/>
          <w:sz w:val="20"/>
          <w:szCs w:val="20"/>
        </w:rPr>
      </w:pPr>
      <w:r>
        <w:rPr>
          <w:rFonts w:ascii="Arial" w:hAnsi="Arial" w:cs="Arial"/>
          <w:b/>
          <w:bCs/>
          <w:sz w:val="20"/>
          <w:szCs w:val="20"/>
        </w:rPr>
        <w:t>_______________________</w:t>
      </w:r>
      <w:r w:rsidRPr="009D29DD">
        <w:rPr>
          <w:rFonts w:ascii="Arial" w:hAnsi="Arial" w:cs="Arial"/>
          <w:b/>
          <w:bCs/>
          <w:sz w:val="20"/>
          <w:szCs w:val="20"/>
        </w:rPr>
        <w:t>_________________</w:t>
      </w:r>
    </w:p>
    <w:p w:rsidR="00A4306F" w:rsidRPr="009D29DD" w:rsidRDefault="00A4306F" w:rsidP="00A4306F">
      <w:pPr>
        <w:spacing w:after="0" w:line="240" w:lineRule="auto"/>
        <w:jc w:val="center"/>
        <w:rPr>
          <w:rFonts w:ascii="Arial" w:hAnsi="Arial" w:cs="Arial"/>
          <w:b/>
          <w:bCs/>
          <w:sz w:val="20"/>
          <w:szCs w:val="20"/>
        </w:rPr>
      </w:pPr>
      <w:r w:rsidRPr="009D29DD">
        <w:rPr>
          <w:rFonts w:ascii="Arial" w:hAnsi="Arial" w:cs="Arial"/>
          <w:b/>
          <w:bCs/>
          <w:sz w:val="20"/>
          <w:szCs w:val="20"/>
        </w:rPr>
        <w:t>ING. JAVIER SALVADOR HERNÁNDEZ</w:t>
      </w:r>
    </w:p>
    <w:p w:rsidR="00A4306F" w:rsidRPr="008B5281" w:rsidRDefault="00A4306F" w:rsidP="00A4306F">
      <w:pPr>
        <w:spacing w:after="0" w:line="240" w:lineRule="auto"/>
        <w:jc w:val="center"/>
        <w:rPr>
          <w:rFonts w:ascii="Arial" w:hAnsi="Arial" w:cs="Arial"/>
          <w:b/>
          <w:bCs/>
          <w:sz w:val="20"/>
          <w:szCs w:val="20"/>
        </w:rPr>
      </w:pPr>
      <w:r>
        <w:rPr>
          <w:rFonts w:ascii="Arial" w:hAnsi="Arial" w:cs="Arial"/>
          <w:b/>
          <w:bCs/>
          <w:sz w:val="20"/>
          <w:szCs w:val="20"/>
        </w:rPr>
        <w:t>Secretario General del H. Ayuntamiento</w:t>
      </w:r>
    </w:p>
    <w:p w:rsidR="00A4306F" w:rsidRDefault="00A4306F" w:rsidP="00A4306F">
      <w:pPr>
        <w:rPr>
          <w:rFonts w:ascii="Arial" w:hAnsi="Arial" w:cs="Arial"/>
          <w:b/>
          <w:bCs/>
          <w:sz w:val="20"/>
          <w:szCs w:val="20"/>
        </w:rPr>
      </w:pPr>
    </w:p>
    <w:p w:rsidR="00A4306F" w:rsidRDefault="00A4306F" w:rsidP="00D37586">
      <w:pPr>
        <w:spacing w:after="0"/>
        <w:rPr>
          <w:rFonts w:ascii="Arial" w:hAnsi="Arial" w:cs="Arial"/>
          <w:b/>
          <w:bCs/>
          <w:sz w:val="20"/>
          <w:szCs w:val="20"/>
        </w:rPr>
      </w:pPr>
    </w:p>
    <w:p w:rsidR="004E2084" w:rsidRDefault="004E2084" w:rsidP="00D37586">
      <w:pPr>
        <w:spacing w:after="0"/>
        <w:rPr>
          <w:rFonts w:ascii="Arial" w:hAnsi="Arial" w:cs="Arial"/>
          <w:b/>
          <w:bCs/>
          <w:sz w:val="20"/>
          <w:szCs w:val="20"/>
        </w:rPr>
      </w:pPr>
    </w:p>
    <w:p w:rsidR="004E2084" w:rsidRDefault="004E2084" w:rsidP="00D37586">
      <w:pPr>
        <w:spacing w:after="0"/>
        <w:rPr>
          <w:rFonts w:ascii="Arial" w:hAnsi="Arial" w:cs="Arial"/>
          <w:b/>
          <w:bCs/>
          <w:sz w:val="20"/>
          <w:szCs w:val="20"/>
        </w:rPr>
      </w:pPr>
    </w:p>
    <w:p w:rsidR="004E2084" w:rsidRDefault="004E2084" w:rsidP="00D37586">
      <w:pPr>
        <w:spacing w:after="0"/>
        <w:rPr>
          <w:rFonts w:ascii="Arial" w:hAnsi="Arial" w:cs="Arial"/>
          <w:b/>
          <w:bCs/>
          <w:sz w:val="20"/>
          <w:szCs w:val="20"/>
        </w:rPr>
      </w:pPr>
    </w:p>
    <w:tbl>
      <w:tblPr>
        <w:tblW w:w="0" w:type="auto"/>
        <w:tblInd w:w="-284" w:type="dxa"/>
        <w:tblLook w:val="04A0" w:firstRow="1" w:lastRow="0" w:firstColumn="1" w:lastColumn="0" w:noHBand="0" w:noVBand="1"/>
      </w:tblPr>
      <w:tblGrid>
        <w:gridCol w:w="4790"/>
        <w:gridCol w:w="4332"/>
      </w:tblGrid>
      <w:tr w:rsidR="00A4306F" w:rsidTr="00AB6483">
        <w:tc>
          <w:tcPr>
            <w:tcW w:w="4790" w:type="dxa"/>
          </w:tcPr>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ALAIN AZUARA ROBLES</w:t>
            </w:r>
          </w:p>
          <w:p w:rsidR="00A4306F" w:rsidRDefault="00A4306F" w:rsidP="00D37586">
            <w:pPr>
              <w:spacing w:after="0"/>
              <w:jc w:val="center"/>
              <w:rPr>
                <w:rFonts w:ascii="Arial" w:hAnsi="Arial" w:cs="Arial"/>
                <w:b/>
                <w:bCs/>
                <w:sz w:val="20"/>
                <w:szCs w:val="20"/>
              </w:rPr>
            </w:pPr>
            <w:r>
              <w:rPr>
                <w:rFonts w:ascii="Arial" w:hAnsi="Arial" w:cs="Arial"/>
                <w:b/>
                <w:bCs/>
                <w:sz w:val="20"/>
                <w:szCs w:val="20"/>
              </w:rPr>
              <w:t>Presidente Municipal</w:t>
            </w:r>
          </w:p>
        </w:tc>
        <w:tc>
          <w:tcPr>
            <w:tcW w:w="4332" w:type="dxa"/>
          </w:tcPr>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DORA ALICIA MAYA ACOSTA</w:t>
            </w:r>
          </w:p>
          <w:p w:rsidR="00A4306F" w:rsidRDefault="00A4306F" w:rsidP="00D37586">
            <w:pPr>
              <w:spacing w:after="0"/>
              <w:jc w:val="center"/>
              <w:rPr>
                <w:rFonts w:ascii="Arial" w:hAnsi="Arial" w:cs="Arial"/>
                <w:b/>
                <w:bCs/>
                <w:sz w:val="20"/>
                <w:szCs w:val="20"/>
              </w:rPr>
            </w:pPr>
            <w:r>
              <w:rPr>
                <w:rFonts w:ascii="Arial" w:hAnsi="Arial" w:cs="Arial"/>
                <w:b/>
                <w:bCs/>
                <w:sz w:val="20"/>
                <w:szCs w:val="20"/>
              </w:rPr>
              <w:t>Regidora de Mayoría Relativa</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jc w:val="center"/>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LIC. FERNANDO BAUTISTA OLIVARES</w:t>
            </w:r>
          </w:p>
          <w:p w:rsidR="00A4306F" w:rsidRDefault="00A4306F" w:rsidP="00D37586">
            <w:pPr>
              <w:spacing w:after="0"/>
              <w:jc w:val="center"/>
              <w:rPr>
                <w:rFonts w:ascii="Arial" w:hAnsi="Arial" w:cs="Arial"/>
                <w:b/>
                <w:bCs/>
                <w:sz w:val="20"/>
                <w:szCs w:val="20"/>
              </w:rPr>
            </w:pPr>
            <w:r>
              <w:rPr>
                <w:rFonts w:ascii="Arial" w:hAnsi="Arial" w:cs="Arial"/>
                <w:b/>
                <w:bCs/>
                <w:sz w:val="20"/>
                <w:szCs w:val="20"/>
              </w:rPr>
              <w:t>Síndico Municipal</w:t>
            </w:r>
          </w:p>
        </w:tc>
        <w:tc>
          <w:tcPr>
            <w:tcW w:w="4332"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JUANA HERNÀNDEZ LIZAMA</w:t>
            </w:r>
          </w:p>
          <w:p w:rsidR="00A4306F" w:rsidRDefault="00A4306F" w:rsidP="00D37586">
            <w:pPr>
              <w:spacing w:after="0"/>
              <w:jc w:val="center"/>
              <w:rPr>
                <w:rFonts w:ascii="Arial" w:hAnsi="Arial" w:cs="Arial"/>
                <w:b/>
                <w:bCs/>
                <w:sz w:val="20"/>
                <w:szCs w:val="20"/>
              </w:rPr>
            </w:pPr>
            <w:r>
              <w:rPr>
                <w:rFonts w:ascii="Arial" w:hAnsi="Arial" w:cs="Arial"/>
                <w:b/>
                <w:bCs/>
                <w:sz w:val="20"/>
                <w:szCs w:val="20"/>
              </w:rPr>
              <w:t>Primera Regidora de R.P.</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CÉSAR RIVERA ZUÑIGA</w:t>
            </w:r>
          </w:p>
          <w:p w:rsidR="00A4306F" w:rsidRDefault="00A4306F" w:rsidP="00D37586">
            <w:pPr>
              <w:spacing w:after="0"/>
              <w:jc w:val="center"/>
              <w:rPr>
                <w:rFonts w:ascii="Arial" w:hAnsi="Arial" w:cs="Arial"/>
                <w:b/>
                <w:bCs/>
                <w:sz w:val="20"/>
                <w:szCs w:val="20"/>
              </w:rPr>
            </w:pPr>
            <w:r>
              <w:rPr>
                <w:rFonts w:ascii="Arial" w:hAnsi="Arial" w:cs="Arial"/>
                <w:b/>
                <w:bCs/>
                <w:sz w:val="20"/>
                <w:szCs w:val="20"/>
              </w:rPr>
              <w:t>Segundo Regidor de R.P.</w:t>
            </w:r>
          </w:p>
        </w:tc>
        <w:tc>
          <w:tcPr>
            <w:tcW w:w="4332" w:type="dxa"/>
          </w:tcPr>
          <w:p w:rsidR="00A4306F" w:rsidRDefault="00A4306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AD7B2F" w:rsidRDefault="00AD7B2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PROFA. KEYLA ARADILLAS AHUMADA</w:t>
            </w:r>
          </w:p>
          <w:p w:rsidR="00A4306F" w:rsidRDefault="00A4306F" w:rsidP="00D37586">
            <w:pPr>
              <w:spacing w:after="0"/>
              <w:jc w:val="center"/>
              <w:rPr>
                <w:rFonts w:ascii="Arial" w:hAnsi="Arial" w:cs="Arial"/>
                <w:b/>
                <w:bCs/>
                <w:sz w:val="20"/>
                <w:szCs w:val="20"/>
              </w:rPr>
            </w:pPr>
            <w:r>
              <w:rPr>
                <w:rFonts w:ascii="Arial" w:hAnsi="Arial" w:cs="Arial"/>
                <w:b/>
                <w:bCs/>
                <w:sz w:val="20"/>
                <w:szCs w:val="20"/>
              </w:rPr>
              <w:t>Tercer Regidora R.P.</w:t>
            </w:r>
          </w:p>
        </w:tc>
      </w:tr>
      <w:tr w:rsidR="00A4306F" w:rsidTr="00AB6483">
        <w:tc>
          <w:tcPr>
            <w:tcW w:w="4790" w:type="dxa"/>
          </w:tcPr>
          <w:p w:rsidR="00A4306F" w:rsidRDefault="00A4306F" w:rsidP="00D37586">
            <w:pPr>
              <w:spacing w:after="0"/>
              <w:jc w:val="center"/>
              <w:rPr>
                <w:rFonts w:ascii="Arial" w:hAnsi="Arial" w:cs="Arial"/>
                <w:b/>
                <w:bCs/>
                <w:sz w:val="20"/>
                <w:szCs w:val="20"/>
              </w:rPr>
            </w:pPr>
          </w:p>
        </w:tc>
        <w:tc>
          <w:tcPr>
            <w:tcW w:w="4332" w:type="dxa"/>
          </w:tcPr>
          <w:p w:rsidR="00A4306F" w:rsidRDefault="00A4306F" w:rsidP="00D37586">
            <w:pPr>
              <w:spacing w:after="0"/>
              <w:jc w:val="center"/>
              <w:rPr>
                <w:rFonts w:ascii="Arial" w:hAnsi="Arial" w:cs="Arial"/>
                <w:b/>
                <w:bCs/>
                <w:sz w:val="20"/>
                <w:szCs w:val="20"/>
              </w:rPr>
            </w:pPr>
          </w:p>
        </w:tc>
      </w:tr>
      <w:tr w:rsidR="00A4306F" w:rsidTr="00AB6483">
        <w:tc>
          <w:tcPr>
            <w:tcW w:w="4790" w:type="dxa"/>
          </w:tcPr>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PROFA. KAREN YAZMIN TREJO SORIANO</w:t>
            </w:r>
          </w:p>
          <w:p w:rsidR="00A4306F" w:rsidRDefault="00A4306F" w:rsidP="00D37586">
            <w:pPr>
              <w:spacing w:after="0"/>
              <w:jc w:val="center"/>
              <w:rPr>
                <w:rFonts w:ascii="Arial" w:hAnsi="Arial" w:cs="Arial"/>
                <w:b/>
                <w:bCs/>
                <w:sz w:val="20"/>
                <w:szCs w:val="20"/>
              </w:rPr>
            </w:pPr>
            <w:r>
              <w:rPr>
                <w:rFonts w:ascii="Arial" w:hAnsi="Arial" w:cs="Arial"/>
                <w:b/>
                <w:bCs/>
                <w:sz w:val="20"/>
                <w:szCs w:val="20"/>
              </w:rPr>
              <w:t>Cuarta Regidora de R.P.</w:t>
            </w:r>
          </w:p>
        </w:tc>
        <w:tc>
          <w:tcPr>
            <w:tcW w:w="4332" w:type="dxa"/>
          </w:tcPr>
          <w:p w:rsidR="00A4306F" w:rsidRDefault="00A4306F"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4E2084" w:rsidRDefault="004E2084"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027E33" w:rsidRDefault="00027E33" w:rsidP="00D37586">
            <w:pPr>
              <w:spacing w:after="0"/>
              <w:jc w:val="center"/>
              <w:rPr>
                <w:rFonts w:ascii="Arial" w:hAnsi="Arial" w:cs="Arial"/>
                <w:b/>
                <w:bCs/>
                <w:sz w:val="20"/>
                <w:szCs w:val="20"/>
              </w:rPr>
            </w:pPr>
          </w:p>
          <w:p w:rsidR="00A4306F" w:rsidRDefault="00A4306F" w:rsidP="00D37586">
            <w:pPr>
              <w:spacing w:after="0"/>
              <w:jc w:val="center"/>
              <w:rPr>
                <w:rFonts w:ascii="Arial" w:hAnsi="Arial" w:cs="Arial"/>
                <w:b/>
                <w:bCs/>
                <w:sz w:val="20"/>
                <w:szCs w:val="20"/>
              </w:rPr>
            </w:pPr>
            <w:r>
              <w:rPr>
                <w:rFonts w:ascii="Arial" w:hAnsi="Arial" w:cs="Arial"/>
                <w:b/>
                <w:bCs/>
                <w:sz w:val="20"/>
                <w:szCs w:val="20"/>
              </w:rPr>
              <w:t>_____________________________________</w:t>
            </w:r>
          </w:p>
          <w:p w:rsidR="00A4306F" w:rsidRDefault="00A4306F" w:rsidP="00D37586">
            <w:pPr>
              <w:spacing w:after="0"/>
              <w:jc w:val="center"/>
              <w:rPr>
                <w:rFonts w:ascii="Arial" w:hAnsi="Arial" w:cs="Arial"/>
                <w:b/>
                <w:bCs/>
                <w:sz w:val="20"/>
                <w:szCs w:val="20"/>
              </w:rPr>
            </w:pPr>
            <w:r>
              <w:rPr>
                <w:rFonts w:ascii="Arial" w:hAnsi="Arial" w:cs="Arial"/>
                <w:b/>
                <w:bCs/>
                <w:sz w:val="20"/>
                <w:szCs w:val="20"/>
              </w:rPr>
              <w:t>C. J. INES PÉREZ MARTÍNEZ</w:t>
            </w:r>
          </w:p>
          <w:p w:rsidR="00A4306F" w:rsidRDefault="00A4306F" w:rsidP="00D37586">
            <w:pPr>
              <w:spacing w:after="0"/>
              <w:jc w:val="center"/>
              <w:rPr>
                <w:rFonts w:ascii="Arial" w:hAnsi="Arial" w:cs="Arial"/>
                <w:b/>
                <w:bCs/>
                <w:sz w:val="20"/>
                <w:szCs w:val="20"/>
              </w:rPr>
            </w:pPr>
            <w:r>
              <w:rPr>
                <w:rFonts w:ascii="Arial" w:hAnsi="Arial" w:cs="Arial"/>
                <w:b/>
                <w:bCs/>
                <w:sz w:val="20"/>
                <w:szCs w:val="20"/>
              </w:rPr>
              <w:t>Quinto Regidor de R.P.</w:t>
            </w:r>
          </w:p>
        </w:tc>
      </w:tr>
    </w:tbl>
    <w:p w:rsidR="00A4306F" w:rsidRDefault="00A4306F" w:rsidP="009B6023">
      <w:pPr>
        <w:spacing w:after="0"/>
        <w:rPr>
          <w:rFonts w:ascii="Arial" w:hAnsi="Arial" w:cs="Arial"/>
          <w:b/>
          <w:bCs/>
          <w:sz w:val="20"/>
          <w:szCs w:val="20"/>
        </w:rPr>
      </w:pPr>
    </w:p>
    <w:sectPr w:rsidR="00A4306F" w:rsidSect="00BC5258">
      <w:headerReference w:type="default" r:id="rId14"/>
      <w:footerReference w:type="default" r:id="rId15"/>
      <w:type w:val="continuous"/>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781F" w:rsidRDefault="008A781F" w:rsidP="00236E36">
      <w:pPr>
        <w:spacing w:after="0" w:line="240" w:lineRule="auto"/>
      </w:pPr>
      <w:r>
        <w:separator/>
      </w:r>
    </w:p>
  </w:endnote>
  <w:endnote w:type="continuationSeparator" w:id="0">
    <w:p w:rsidR="008A781F" w:rsidRDefault="008A781F" w:rsidP="00236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81F" w:rsidRDefault="008A781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781F" w:rsidRDefault="008A781F" w:rsidP="00236E36">
      <w:pPr>
        <w:spacing w:after="0" w:line="240" w:lineRule="auto"/>
      </w:pPr>
      <w:r>
        <w:separator/>
      </w:r>
    </w:p>
  </w:footnote>
  <w:footnote w:type="continuationSeparator" w:id="0">
    <w:p w:rsidR="008A781F" w:rsidRDefault="008A781F" w:rsidP="00236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781F" w:rsidRDefault="008A781F">
    <w:pPr>
      <w:pStyle w:val="Encabezado"/>
    </w:pPr>
    <w:r>
      <w:rPr>
        <w:noProof/>
        <w:lang w:eastAsia="es-MX"/>
      </w:rPr>
      <w:drawing>
        <wp:anchor distT="0" distB="0" distL="114300" distR="114300" simplePos="0" relativeHeight="251655680" behindDoc="0" locked="0" layoutInCell="1" allowOverlap="1" wp14:anchorId="20A971A6" wp14:editId="1F79B1A4">
          <wp:simplePos x="0" y="0"/>
          <wp:positionH relativeFrom="page">
            <wp:posOffset>23495</wp:posOffset>
          </wp:positionH>
          <wp:positionV relativeFrom="paragraph">
            <wp:posOffset>-449580</wp:posOffset>
          </wp:positionV>
          <wp:extent cx="7743190" cy="18288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b="81776"/>
                  <a:stretch/>
                </pic:blipFill>
                <pic:spPr bwMode="auto">
                  <a:xfrm>
                    <a:off x="0" y="0"/>
                    <a:ext cx="7743190" cy="1828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56704" behindDoc="1" locked="0" layoutInCell="1" allowOverlap="1" wp14:anchorId="1AA0AD3B" wp14:editId="2122834E">
          <wp:simplePos x="0" y="0"/>
          <wp:positionH relativeFrom="page">
            <wp:posOffset>24063</wp:posOffset>
          </wp:positionH>
          <wp:positionV relativeFrom="paragraph">
            <wp:posOffset>4411178</wp:posOffset>
          </wp:positionV>
          <wp:extent cx="7743691" cy="753233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cretaria general.jpg"/>
                  <pic:cNvPicPr/>
                </pic:nvPicPr>
                <pic:blipFill rotWithShape="1">
                  <a:blip r:embed="rId1" cstate="print">
                    <a:extLst>
                      <a:ext uri="{28A0092B-C50C-407E-A947-70E740481C1C}">
                        <a14:useLocalDpi xmlns:a14="http://schemas.microsoft.com/office/drawing/2010/main" val="0"/>
                      </a:ext>
                    </a:extLst>
                  </a:blip>
                  <a:srcRect t="24938"/>
                  <a:stretch/>
                </pic:blipFill>
                <pic:spPr bwMode="auto">
                  <a:xfrm>
                    <a:off x="0" y="0"/>
                    <a:ext cx="7743825" cy="753246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C0739"/>
    <w:multiLevelType w:val="hybridMultilevel"/>
    <w:tmpl w:val="68A6FEE6"/>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2D966C6"/>
    <w:multiLevelType w:val="hybridMultilevel"/>
    <w:tmpl w:val="F83E2DA0"/>
    <w:lvl w:ilvl="0" w:tplc="040A0019">
      <w:start w:val="1"/>
      <w:numFmt w:val="lowerLetter"/>
      <w:lvlText w:val="%1."/>
      <w:lvlJc w:val="left"/>
      <w:pPr>
        <w:ind w:left="1500" w:hanging="360"/>
      </w:pPr>
    </w:lvl>
    <w:lvl w:ilvl="1" w:tplc="040A0019" w:tentative="1">
      <w:start w:val="1"/>
      <w:numFmt w:val="lowerLetter"/>
      <w:lvlText w:val="%2."/>
      <w:lvlJc w:val="left"/>
      <w:pPr>
        <w:ind w:left="2220" w:hanging="360"/>
      </w:pPr>
    </w:lvl>
    <w:lvl w:ilvl="2" w:tplc="040A001B" w:tentative="1">
      <w:start w:val="1"/>
      <w:numFmt w:val="lowerRoman"/>
      <w:lvlText w:val="%3."/>
      <w:lvlJc w:val="right"/>
      <w:pPr>
        <w:ind w:left="2940" w:hanging="180"/>
      </w:pPr>
    </w:lvl>
    <w:lvl w:ilvl="3" w:tplc="040A000F" w:tentative="1">
      <w:start w:val="1"/>
      <w:numFmt w:val="decimal"/>
      <w:lvlText w:val="%4."/>
      <w:lvlJc w:val="left"/>
      <w:pPr>
        <w:ind w:left="3660" w:hanging="360"/>
      </w:pPr>
    </w:lvl>
    <w:lvl w:ilvl="4" w:tplc="040A0019" w:tentative="1">
      <w:start w:val="1"/>
      <w:numFmt w:val="lowerLetter"/>
      <w:lvlText w:val="%5."/>
      <w:lvlJc w:val="left"/>
      <w:pPr>
        <w:ind w:left="4380" w:hanging="360"/>
      </w:pPr>
    </w:lvl>
    <w:lvl w:ilvl="5" w:tplc="040A001B" w:tentative="1">
      <w:start w:val="1"/>
      <w:numFmt w:val="lowerRoman"/>
      <w:lvlText w:val="%6."/>
      <w:lvlJc w:val="right"/>
      <w:pPr>
        <w:ind w:left="5100" w:hanging="180"/>
      </w:pPr>
    </w:lvl>
    <w:lvl w:ilvl="6" w:tplc="040A000F" w:tentative="1">
      <w:start w:val="1"/>
      <w:numFmt w:val="decimal"/>
      <w:lvlText w:val="%7."/>
      <w:lvlJc w:val="left"/>
      <w:pPr>
        <w:ind w:left="5820" w:hanging="360"/>
      </w:pPr>
    </w:lvl>
    <w:lvl w:ilvl="7" w:tplc="040A0019" w:tentative="1">
      <w:start w:val="1"/>
      <w:numFmt w:val="lowerLetter"/>
      <w:lvlText w:val="%8."/>
      <w:lvlJc w:val="left"/>
      <w:pPr>
        <w:ind w:left="6540" w:hanging="360"/>
      </w:pPr>
    </w:lvl>
    <w:lvl w:ilvl="8" w:tplc="040A001B" w:tentative="1">
      <w:start w:val="1"/>
      <w:numFmt w:val="lowerRoman"/>
      <w:lvlText w:val="%9."/>
      <w:lvlJc w:val="right"/>
      <w:pPr>
        <w:ind w:left="7260" w:hanging="180"/>
      </w:pPr>
    </w:lvl>
  </w:abstractNum>
  <w:abstractNum w:abstractNumId="2" w15:restartNumberingAfterBreak="0">
    <w:nsid w:val="063F5378"/>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8F30963"/>
    <w:multiLevelType w:val="hybridMultilevel"/>
    <w:tmpl w:val="74D0CFC2"/>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AEF3088"/>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F90307E"/>
    <w:multiLevelType w:val="hybridMultilevel"/>
    <w:tmpl w:val="0C009FEA"/>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FDA5696"/>
    <w:multiLevelType w:val="hybridMultilevel"/>
    <w:tmpl w:val="CE68E91A"/>
    <w:lvl w:ilvl="0" w:tplc="29089C68">
      <w:start w:val="39"/>
      <w:numFmt w:val="upperRoman"/>
      <w:lvlText w:val="%1."/>
      <w:lvlJc w:val="left"/>
      <w:pPr>
        <w:ind w:left="1140" w:hanging="780"/>
      </w:pPr>
      <w:rPr>
        <w:rFonts w:hint="default"/>
        <w:color w:val="00000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11BB78E4"/>
    <w:multiLevelType w:val="hybridMultilevel"/>
    <w:tmpl w:val="2874604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16630766"/>
    <w:multiLevelType w:val="hybridMultilevel"/>
    <w:tmpl w:val="07CEBDC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18B228D8"/>
    <w:multiLevelType w:val="hybridMultilevel"/>
    <w:tmpl w:val="63401658"/>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1A8E71CA"/>
    <w:multiLevelType w:val="hybridMultilevel"/>
    <w:tmpl w:val="506A4D60"/>
    <w:lvl w:ilvl="0" w:tplc="CEE257E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B9D1247"/>
    <w:multiLevelType w:val="hybridMultilevel"/>
    <w:tmpl w:val="D208F6C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1CB51076"/>
    <w:multiLevelType w:val="hybridMultilevel"/>
    <w:tmpl w:val="8054A326"/>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1E2C2AFD"/>
    <w:multiLevelType w:val="hybridMultilevel"/>
    <w:tmpl w:val="C8446EC4"/>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29345A18"/>
    <w:multiLevelType w:val="hybridMultilevel"/>
    <w:tmpl w:val="2C52B94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2AFB2B71"/>
    <w:multiLevelType w:val="hybridMultilevel"/>
    <w:tmpl w:val="7ECCDAAA"/>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2F3A03DA"/>
    <w:multiLevelType w:val="hybridMultilevel"/>
    <w:tmpl w:val="F0766A7C"/>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30445BD7"/>
    <w:multiLevelType w:val="hybridMultilevel"/>
    <w:tmpl w:val="05B6823C"/>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30CF43C2"/>
    <w:multiLevelType w:val="hybridMultilevel"/>
    <w:tmpl w:val="4EB87124"/>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333126C9"/>
    <w:multiLevelType w:val="hybridMultilevel"/>
    <w:tmpl w:val="3A040B7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344F7A0C"/>
    <w:multiLevelType w:val="hybridMultilevel"/>
    <w:tmpl w:val="E57A2E68"/>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3CAD7618"/>
    <w:multiLevelType w:val="hybridMultilevel"/>
    <w:tmpl w:val="8CF2C95C"/>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3D551C83"/>
    <w:multiLevelType w:val="hybridMultilevel"/>
    <w:tmpl w:val="FC60B60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3FE1587D"/>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32F1487"/>
    <w:multiLevelType w:val="hybridMultilevel"/>
    <w:tmpl w:val="863C47D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45551261"/>
    <w:multiLevelType w:val="hybridMultilevel"/>
    <w:tmpl w:val="ACDC1516"/>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47913EC4"/>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8872442"/>
    <w:multiLevelType w:val="hybridMultilevel"/>
    <w:tmpl w:val="4518F802"/>
    <w:lvl w:ilvl="0" w:tplc="C144CEF8">
      <w:start w:val="1"/>
      <w:numFmt w:val="upperRoman"/>
      <w:lvlText w:val="%1"/>
      <w:lvlJc w:val="left"/>
      <w:pPr>
        <w:ind w:left="780" w:hanging="360"/>
      </w:pPr>
      <w:rPr>
        <w:rFonts w:hint="default"/>
      </w:rPr>
    </w:lvl>
    <w:lvl w:ilvl="1" w:tplc="040A0019" w:tentative="1">
      <w:start w:val="1"/>
      <w:numFmt w:val="lowerLetter"/>
      <w:lvlText w:val="%2."/>
      <w:lvlJc w:val="left"/>
      <w:pPr>
        <w:ind w:left="1500" w:hanging="360"/>
      </w:pPr>
    </w:lvl>
    <w:lvl w:ilvl="2" w:tplc="040A001B" w:tentative="1">
      <w:start w:val="1"/>
      <w:numFmt w:val="lowerRoman"/>
      <w:lvlText w:val="%3."/>
      <w:lvlJc w:val="right"/>
      <w:pPr>
        <w:ind w:left="2220" w:hanging="180"/>
      </w:pPr>
    </w:lvl>
    <w:lvl w:ilvl="3" w:tplc="040A000F" w:tentative="1">
      <w:start w:val="1"/>
      <w:numFmt w:val="decimal"/>
      <w:lvlText w:val="%4."/>
      <w:lvlJc w:val="left"/>
      <w:pPr>
        <w:ind w:left="2940" w:hanging="360"/>
      </w:pPr>
    </w:lvl>
    <w:lvl w:ilvl="4" w:tplc="040A0019" w:tentative="1">
      <w:start w:val="1"/>
      <w:numFmt w:val="lowerLetter"/>
      <w:lvlText w:val="%5."/>
      <w:lvlJc w:val="left"/>
      <w:pPr>
        <w:ind w:left="3660" w:hanging="360"/>
      </w:pPr>
    </w:lvl>
    <w:lvl w:ilvl="5" w:tplc="040A001B" w:tentative="1">
      <w:start w:val="1"/>
      <w:numFmt w:val="lowerRoman"/>
      <w:lvlText w:val="%6."/>
      <w:lvlJc w:val="right"/>
      <w:pPr>
        <w:ind w:left="4380" w:hanging="180"/>
      </w:pPr>
    </w:lvl>
    <w:lvl w:ilvl="6" w:tplc="040A000F" w:tentative="1">
      <w:start w:val="1"/>
      <w:numFmt w:val="decimal"/>
      <w:lvlText w:val="%7."/>
      <w:lvlJc w:val="left"/>
      <w:pPr>
        <w:ind w:left="5100" w:hanging="360"/>
      </w:pPr>
    </w:lvl>
    <w:lvl w:ilvl="7" w:tplc="040A0019" w:tentative="1">
      <w:start w:val="1"/>
      <w:numFmt w:val="lowerLetter"/>
      <w:lvlText w:val="%8."/>
      <w:lvlJc w:val="left"/>
      <w:pPr>
        <w:ind w:left="5820" w:hanging="360"/>
      </w:pPr>
    </w:lvl>
    <w:lvl w:ilvl="8" w:tplc="040A001B" w:tentative="1">
      <w:start w:val="1"/>
      <w:numFmt w:val="lowerRoman"/>
      <w:lvlText w:val="%9."/>
      <w:lvlJc w:val="right"/>
      <w:pPr>
        <w:ind w:left="6540" w:hanging="180"/>
      </w:pPr>
    </w:lvl>
  </w:abstractNum>
  <w:abstractNum w:abstractNumId="28" w15:restartNumberingAfterBreak="0">
    <w:nsid w:val="509E7831"/>
    <w:multiLevelType w:val="hybridMultilevel"/>
    <w:tmpl w:val="63FE8AB6"/>
    <w:lvl w:ilvl="0" w:tplc="7EFADFA6">
      <w:start w:val="8"/>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51BD7F8C"/>
    <w:multiLevelType w:val="hybridMultilevel"/>
    <w:tmpl w:val="F51A87DA"/>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52722DD8"/>
    <w:multiLevelType w:val="hybridMultilevel"/>
    <w:tmpl w:val="EB362AC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1" w15:restartNumberingAfterBreak="0">
    <w:nsid w:val="53831EED"/>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4C12951"/>
    <w:multiLevelType w:val="hybridMultilevel"/>
    <w:tmpl w:val="67800CC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15:restartNumberingAfterBreak="0">
    <w:nsid w:val="55DE5D8C"/>
    <w:multiLevelType w:val="hybridMultilevel"/>
    <w:tmpl w:val="11C8A85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15:restartNumberingAfterBreak="0">
    <w:nsid w:val="564964CC"/>
    <w:multiLevelType w:val="hybridMultilevel"/>
    <w:tmpl w:val="655ABFAC"/>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57DD6EB9"/>
    <w:multiLevelType w:val="hybridMultilevel"/>
    <w:tmpl w:val="F0BE4D94"/>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6" w15:restartNumberingAfterBreak="0">
    <w:nsid w:val="58A15461"/>
    <w:multiLevelType w:val="hybridMultilevel"/>
    <w:tmpl w:val="943EAFE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58F44E8B"/>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5B9E071B"/>
    <w:multiLevelType w:val="hybridMultilevel"/>
    <w:tmpl w:val="87066E4C"/>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9" w15:restartNumberingAfterBreak="0">
    <w:nsid w:val="5FFF7F7A"/>
    <w:multiLevelType w:val="hybridMultilevel"/>
    <w:tmpl w:val="9CE68EC2"/>
    <w:lvl w:ilvl="0" w:tplc="C144CEF8">
      <w:start w:val="1"/>
      <w:numFmt w:val="upperRoman"/>
      <w:lvlText w:val="%1"/>
      <w:lvlJc w:val="left"/>
      <w:pPr>
        <w:ind w:left="780" w:hanging="360"/>
      </w:pPr>
      <w:rPr>
        <w:rFonts w:hint="default"/>
      </w:rPr>
    </w:lvl>
    <w:lvl w:ilvl="1" w:tplc="040A0019" w:tentative="1">
      <w:start w:val="1"/>
      <w:numFmt w:val="lowerLetter"/>
      <w:lvlText w:val="%2."/>
      <w:lvlJc w:val="left"/>
      <w:pPr>
        <w:ind w:left="1500" w:hanging="360"/>
      </w:pPr>
    </w:lvl>
    <w:lvl w:ilvl="2" w:tplc="040A001B" w:tentative="1">
      <w:start w:val="1"/>
      <w:numFmt w:val="lowerRoman"/>
      <w:lvlText w:val="%3."/>
      <w:lvlJc w:val="right"/>
      <w:pPr>
        <w:ind w:left="2220" w:hanging="180"/>
      </w:pPr>
    </w:lvl>
    <w:lvl w:ilvl="3" w:tplc="040A000F" w:tentative="1">
      <w:start w:val="1"/>
      <w:numFmt w:val="decimal"/>
      <w:lvlText w:val="%4."/>
      <w:lvlJc w:val="left"/>
      <w:pPr>
        <w:ind w:left="2940" w:hanging="360"/>
      </w:pPr>
    </w:lvl>
    <w:lvl w:ilvl="4" w:tplc="040A0019" w:tentative="1">
      <w:start w:val="1"/>
      <w:numFmt w:val="lowerLetter"/>
      <w:lvlText w:val="%5."/>
      <w:lvlJc w:val="left"/>
      <w:pPr>
        <w:ind w:left="3660" w:hanging="360"/>
      </w:pPr>
    </w:lvl>
    <w:lvl w:ilvl="5" w:tplc="040A001B" w:tentative="1">
      <w:start w:val="1"/>
      <w:numFmt w:val="lowerRoman"/>
      <w:lvlText w:val="%6."/>
      <w:lvlJc w:val="right"/>
      <w:pPr>
        <w:ind w:left="4380" w:hanging="180"/>
      </w:pPr>
    </w:lvl>
    <w:lvl w:ilvl="6" w:tplc="040A000F" w:tentative="1">
      <w:start w:val="1"/>
      <w:numFmt w:val="decimal"/>
      <w:lvlText w:val="%7."/>
      <w:lvlJc w:val="left"/>
      <w:pPr>
        <w:ind w:left="5100" w:hanging="360"/>
      </w:pPr>
    </w:lvl>
    <w:lvl w:ilvl="7" w:tplc="040A0019" w:tentative="1">
      <w:start w:val="1"/>
      <w:numFmt w:val="lowerLetter"/>
      <w:lvlText w:val="%8."/>
      <w:lvlJc w:val="left"/>
      <w:pPr>
        <w:ind w:left="5820" w:hanging="360"/>
      </w:pPr>
    </w:lvl>
    <w:lvl w:ilvl="8" w:tplc="040A001B" w:tentative="1">
      <w:start w:val="1"/>
      <w:numFmt w:val="lowerRoman"/>
      <w:lvlText w:val="%9."/>
      <w:lvlJc w:val="right"/>
      <w:pPr>
        <w:ind w:left="6540" w:hanging="180"/>
      </w:pPr>
    </w:lvl>
  </w:abstractNum>
  <w:abstractNum w:abstractNumId="40" w15:restartNumberingAfterBreak="0">
    <w:nsid w:val="61485F85"/>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62B629D8"/>
    <w:multiLevelType w:val="hybridMultilevel"/>
    <w:tmpl w:val="00306C16"/>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2" w15:restartNumberingAfterBreak="0">
    <w:nsid w:val="65135368"/>
    <w:multiLevelType w:val="hybridMultilevel"/>
    <w:tmpl w:val="172672BE"/>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3" w15:restartNumberingAfterBreak="0">
    <w:nsid w:val="65542716"/>
    <w:multiLevelType w:val="hybridMultilevel"/>
    <w:tmpl w:val="86144150"/>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4" w15:restartNumberingAfterBreak="0">
    <w:nsid w:val="65A40A91"/>
    <w:multiLevelType w:val="hybridMultilevel"/>
    <w:tmpl w:val="172448FE"/>
    <w:lvl w:ilvl="0" w:tplc="040A0019">
      <w:start w:val="1"/>
      <w:numFmt w:val="lowerLetter"/>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45" w15:restartNumberingAfterBreak="0">
    <w:nsid w:val="695127B1"/>
    <w:multiLevelType w:val="hybridMultilevel"/>
    <w:tmpl w:val="B8A05224"/>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6" w15:restartNumberingAfterBreak="0">
    <w:nsid w:val="6AC318D1"/>
    <w:multiLevelType w:val="hybridMultilevel"/>
    <w:tmpl w:val="A1769520"/>
    <w:lvl w:ilvl="0" w:tplc="040A0019">
      <w:start w:val="1"/>
      <w:numFmt w:val="lowerLetter"/>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47" w15:restartNumberingAfterBreak="0">
    <w:nsid w:val="6B0728CD"/>
    <w:multiLevelType w:val="hybridMultilevel"/>
    <w:tmpl w:val="07F6EB54"/>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8" w15:restartNumberingAfterBreak="0">
    <w:nsid w:val="6F3C1F24"/>
    <w:multiLevelType w:val="hybridMultilevel"/>
    <w:tmpl w:val="D0CC9CA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9" w15:restartNumberingAfterBreak="0">
    <w:nsid w:val="73973C03"/>
    <w:multiLevelType w:val="hybridMultilevel"/>
    <w:tmpl w:val="0A84CDE6"/>
    <w:lvl w:ilvl="0" w:tplc="C144CEF8">
      <w:start w:val="1"/>
      <w:numFmt w:val="upperRoman"/>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36"/>
  </w:num>
  <w:num w:numId="4">
    <w:abstractNumId w:val="8"/>
  </w:num>
  <w:num w:numId="5">
    <w:abstractNumId w:val="39"/>
  </w:num>
  <w:num w:numId="6">
    <w:abstractNumId w:val="44"/>
  </w:num>
  <w:num w:numId="7">
    <w:abstractNumId w:val="6"/>
  </w:num>
  <w:num w:numId="8">
    <w:abstractNumId w:val="49"/>
  </w:num>
  <w:num w:numId="9">
    <w:abstractNumId w:val="46"/>
  </w:num>
  <w:num w:numId="10">
    <w:abstractNumId w:val="28"/>
  </w:num>
  <w:num w:numId="11">
    <w:abstractNumId w:val="1"/>
  </w:num>
  <w:num w:numId="12">
    <w:abstractNumId w:val="14"/>
  </w:num>
  <w:num w:numId="13">
    <w:abstractNumId w:val="7"/>
  </w:num>
  <w:num w:numId="14">
    <w:abstractNumId w:val="38"/>
  </w:num>
  <w:num w:numId="15">
    <w:abstractNumId w:val="47"/>
  </w:num>
  <w:num w:numId="16">
    <w:abstractNumId w:val="22"/>
  </w:num>
  <w:num w:numId="17">
    <w:abstractNumId w:val="27"/>
  </w:num>
  <w:num w:numId="18">
    <w:abstractNumId w:val="19"/>
  </w:num>
  <w:num w:numId="19">
    <w:abstractNumId w:val="32"/>
  </w:num>
  <w:num w:numId="20">
    <w:abstractNumId w:val="33"/>
  </w:num>
  <w:num w:numId="21">
    <w:abstractNumId w:val="17"/>
  </w:num>
  <w:num w:numId="22">
    <w:abstractNumId w:val="15"/>
  </w:num>
  <w:num w:numId="23">
    <w:abstractNumId w:val="29"/>
  </w:num>
  <w:num w:numId="24">
    <w:abstractNumId w:val="45"/>
  </w:num>
  <w:num w:numId="25">
    <w:abstractNumId w:val="9"/>
  </w:num>
  <w:num w:numId="26">
    <w:abstractNumId w:val="43"/>
  </w:num>
  <w:num w:numId="27">
    <w:abstractNumId w:val="18"/>
  </w:num>
  <w:num w:numId="28">
    <w:abstractNumId w:val="11"/>
  </w:num>
  <w:num w:numId="29">
    <w:abstractNumId w:val="42"/>
  </w:num>
  <w:num w:numId="30">
    <w:abstractNumId w:val="21"/>
  </w:num>
  <w:num w:numId="31">
    <w:abstractNumId w:val="3"/>
  </w:num>
  <w:num w:numId="32">
    <w:abstractNumId w:val="30"/>
  </w:num>
  <w:num w:numId="33">
    <w:abstractNumId w:val="16"/>
  </w:num>
  <w:num w:numId="34">
    <w:abstractNumId w:val="20"/>
  </w:num>
  <w:num w:numId="35">
    <w:abstractNumId w:val="34"/>
  </w:num>
  <w:num w:numId="36">
    <w:abstractNumId w:val="13"/>
  </w:num>
  <w:num w:numId="37">
    <w:abstractNumId w:val="0"/>
  </w:num>
  <w:num w:numId="38">
    <w:abstractNumId w:val="24"/>
  </w:num>
  <w:num w:numId="39">
    <w:abstractNumId w:val="35"/>
  </w:num>
  <w:num w:numId="40">
    <w:abstractNumId w:val="12"/>
  </w:num>
  <w:num w:numId="41">
    <w:abstractNumId w:val="25"/>
  </w:num>
  <w:num w:numId="42">
    <w:abstractNumId w:val="5"/>
  </w:num>
  <w:num w:numId="43">
    <w:abstractNumId w:val="41"/>
  </w:num>
  <w:num w:numId="44">
    <w:abstractNumId w:val="48"/>
  </w:num>
  <w:num w:numId="45">
    <w:abstractNumId w:val="40"/>
  </w:num>
  <w:num w:numId="46">
    <w:abstractNumId w:val="37"/>
  </w:num>
  <w:num w:numId="47">
    <w:abstractNumId w:val="2"/>
  </w:num>
  <w:num w:numId="48">
    <w:abstractNumId w:val="26"/>
  </w:num>
  <w:num w:numId="49">
    <w:abstractNumId w:val="4"/>
  </w:num>
  <w:num w:numId="50">
    <w:abstractNumId w:val="23"/>
  </w:num>
  <w:num w:numId="51">
    <w:abstractNumId w:val="31"/>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7C9C"/>
    <w:rsid w:val="000022E7"/>
    <w:rsid w:val="00006809"/>
    <w:rsid w:val="00011373"/>
    <w:rsid w:val="0001330E"/>
    <w:rsid w:val="00027E33"/>
    <w:rsid w:val="0003361D"/>
    <w:rsid w:val="000409BE"/>
    <w:rsid w:val="00042070"/>
    <w:rsid w:val="0004784B"/>
    <w:rsid w:val="00050E8D"/>
    <w:rsid w:val="00063F1E"/>
    <w:rsid w:val="0007626D"/>
    <w:rsid w:val="00082A51"/>
    <w:rsid w:val="00085337"/>
    <w:rsid w:val="00091048"/>
    <w:rsid w:val="00097FEA"/>
    <w:rsid w:val="000A251D"/>
    <w:rsid w:val="000A524B"/>
    <w:rsid w:val="000A73E9"/>
    <w:rsid w:val="000B56D8"/>
    <w:rsid w:val="000C58A5"/>
    <w:rsid w:val="000E3AB2"/>
    <w:rsid w:val="000F364C"/>
    <w:rsid w:val="00103E68"/>
    <w:rsid w:val="001063B2"/>
    <w:rsid w:val="0011543A"/>
    <w:rsid w:val="00122337"/>
    <w:rsid w:val="00124EC6"/>
    <w:rsid w:val="001268AF"/>
    <w:rsid w:val="0013526B"/>
    <w:rsid w:val="00141B12"/>
    <w:rsid w:val="00143321"/>
    <w:rsid w:val="001477B9"/>
    <w:rsid w:val="0015326E"/>
    <w:rsid w:val="00154512"/>
    <w:rsid w:val="00174BD4"/>
    <w:rsid w:val="00182460"/>
    <w:rsid w:val="00191306"/>
    <w:rsid w:val="001A078B"/>
    <w:rsid w:val="001A230F"/>
    <w:rsid w:val="001A6DA5"/>
    <w:rsid w:val="001B7973"/>
    <w:rsid w:val="001C1410"/>
    <w:rsid w:val="001C7552"/>
    <w:rsid w:val="001F47BE"/>
    <w:rsid w:val="001F5E7C"/>
    <w:rsid w:val="002045B7"/>
    <w:rsid w:val="00210F6E"/>
    <w:rsid w:val="002132FF"/>
    <w:rsid w:val="002134E5"/>
    <w:rsid w:val="00223A9A"/>
    <w:rsid w:val="00226581"/>
    <w:rsid w:val="00235F26"/>
    <w:rsid w:val="00236E36"/>
    <w:rsid w:val="00242E56"/>
    <w:rsid w:val="0024559C"/>
    <w:rsid w:val="00247247"/>
    <w:rsid w:val="0026061E"/>
    <w:rsid w:val="00263614"/>
    <w:rsid w:val="00264193"/>
    <w:rsid w:val="002700B9"/>
    <w:rsid w:val="002731B7"/>
    <w:rsid w:val="00277151"/>
    <w:rsid w:val="00282231"/>
    <w:rsid w:val="002830C3"/>
    <w:rsid w:val="00295357"/>
    <w:rsid w:val="002A2930"/>
    <w:rsid w:val="002B55A2"/>
    <w:rsid w:val="002D0A97"/>
    <w:rsid w:val="002E0E6A"/>
    <w:rsid w:val="002E3D77"/>
    <w:rsid w:val="002E5B30"/>
    <w:rsid w:val="002F189E"/>
    <w:rsid w:val="0030483A"/>
    <w:rsid w:val="00304993"/>
    <w:rsid w:val="00317FCB"/>
    <w:rsid w:val="00327E88"/>
    <w:rsid w:val="0033760F"/>
    <w:rsid w:val="00346F58"/>
    <w:rsid w:val="00352AD7"/>
    <w:rsid w:val="00360297"/>
    <w:rsid w:val="00363250"/>
    <w:rsid w:val="00373164"/>
    <w:rsid w:val="00373A41"/>
    <w:rsid w:val="003745ED"/>
    <w:rsid w:val="00382490"/>
    <w:rsid w:val="00390497"/>
    <w:rsid w:val="00393E3C"/>
    <w:rsid w:val="003B0224"/>
    <w:rsid w:val="003B6DCE"/>
    <w:rsid w:val="003C084F"/>
    <w:rsid w:val="003D24D9"/>
    <w:rsid w:val="003F508A"/>
    <w:rsid w:val="00406912"/>
    <w:rsid w:val="00411EB0"/>
    <w:rsid w:val="00422143"/>
    <w:rsid w:val="004300E2"/>
    <w:rsid w:val="00436DE9"/>
    <w:rsid w:val="00436E55"/>
    <w:rsid w:val="004709F2"/>
    <w:rsid w:val="00471F5E"/>
    <w:rsid w:val="004751EA"/>
    <w:rsid w:val="00486E00"/>
    <w:rsid w:val="004B369C"/>
    <w:rsid w:val="004B7EC8"/>
    <w:rsid w:val="004C05FB"/>
    <w:rsid w:val="004C389A"/>
    <w:rsid w:val="004D0BA6"/>
    <w:rsid w:val="004D3FA8"/>
    <w:rsid w:val="004E2084"/>
    <w:rsid w:val="004E4B1D"/>
    <w:rsid w:val="004E6B2B"/>
    <w:rsid w:val="004F1193"/>
    <w:rsid w:val="004F249F"/>
    <w:rsid w:val="00505D7A"/>
    <w:rsid w:val="00523A40"/>
    <w:rsid w:val="00523C75"/>
    <w:rsid w:val="00526F68"/>
    <w:rsid w:val="00537765"/>
    <w:rsid w:val="00540249"/>
    <w:rsid w:val="005414CB"/>
    <w:rsid w:val="005442C4"/>
    <w:rsid w:val="00563268"/>
    <w:rsid w:val="00577792"/>
    <w:rsid w:val="0058150C"/>
    <w:rsid w:val="00592C76"/>
    <w:rsid w:val="005A51FA"/>
    <w:rsid w:val="005A6CB6"/>
    <w:rsid w:val="005A6D53"/>
    <w:rsid w:val="005A7EAD"/>
    <w:rsid w:val="005C154D"/>
    <w:rsid w:val="005D015A"/>
    <w:rsid w:val="005D77DB"/>
    <w:rsid w:val="00604184"/>
    <w:rsid w:val="00604EB6"/>
    <w:rsid w:val="006144EB"/>
    <w:rsid w:val="00635BC4"/>
    <w:rsid w:val="00640818"/>
    <w:rsid w:val="00641EBE"/>
    <w:rsid w:val="0065093E"/>
    <w:rsid w:val="00654B3A"/>
    <w:rsid w:val="0065643C"/>
    <w:rsid w:val="00661F84"/>
    <w:rsid w:val="006663E6"/>
    <w:rsid w:val="00671C38"/>
    <w:rsid w:val="00677AB4"/>
    <w:rsid w:val="00687598"/>
    <w:rsid w:val="006903B9"/>
    <w:rsid w:val="006B2E6C"/>
    <w:rsid w:val="006B4322"/>
    <w:rsid w:val="006C2490"/>
    <w:rsid w:val="006D258F"/>
    <w:rsid w:val="006D4F2E"/>
    <w:rsid w:val="00700D73"/>
    <w:rsid w:val="00710578"/>
    <w:rsid w:val="00711E01"/>
    <w:rsid w:val="007130A9"/>
    <w:rsid w:val="00714669"/>
    <w:rsid w:val="00716FC1"/>
    <w:rsid w:val="0071775F"/>
    <w:rsid w:val="007340A7"/>
    <w:rsid w:val="00737E13"/>
    <w:rsid w:val="00740FB3"/>
    <w:rsid w:val="00742FD3"/>
    <w:rsid w:val="007438BF"/>
    <w:rsid w:val="00745F91"/>
    <w:rsid w:val="00786A9C"/>
    <w:rsid w:val="007A14D9"/>
    <w:rsid w:val="007A516E"/>
    <w:rsid w:val="007B262F"/>
    <w:rsid w:val="007B7AA2"/>
    <w:rsid w:val="007D200B"/>
    <w:rsid w:val="007D62AB"/>
    <w:rsid w:val="007D7112"/>
    <w:rsid w:val="007D7680"/>
    <w:rsid w:val="007F6BE5"/>
    <w:rsid w:val="00820108"/>
    <w:rsid w:val="00820DBC"/>
    <w:rsid w:val="00827859"/>
    <w:rsid w:val="00831209"/>
    <w:rsid w:val="008501A8"/>
    <w:rsid w:val="00853DCB"/>
    <w:rsid w:val="00861316"/>
    <w:rsid w:val="008643D8"/>
    <w:rsid w:val="00890106"/>
    <w:rsid w:val="008920D1"/>
    <w:rsid w:val="008931B8"/>
    <w:rsid w:val="0089773E"/>
    <w:rsid w:val="008A781F"/>
    <w:rsid w:val="008B3701"/>
    <w:rsid w:val="008B3965"/>
    <w:rsid w:val="008B72AD"/>
    <w:rsid w:val="008D112D"/>
    <w:rsid w:val="008F3594"/>
    <w:rsid w:val="008F6F25"/>
    <w:rsid w:val="0090081D"/>
    <w:rsid w:val="00910041"/>
    <w:rsid w:val="00911D05"/>
    <w:rsid w:val="00917246"/>
    <w:rsid w:val="00917C9C"/>
    <w:rsid w:val="009216FA"/>
    <w:rsid w:val="00922F32"/>
    <w:rsid w:val="0093784D"/>
    <w:rsid w:val="00955D26"/>
    <w:rsid w:val="00957D7A"/>
    <w:rsid w:val="00967FB7"/>
    <w:rsid w:val="00970C9C"/>
    <w:rsid w:val="00976C31"/>
    <w:rsid w:val="00987B38"/>
    <w:rsid w:val="00990578"/>
    <w:rsid w:val="0099136E"/>
    <w:rsid w:val="009A0FCB"/>
    <w:rsid w:val="009B3CB7"/>
    <w:rsid w:val="009B6023"/>
    <w:rsid w:val="009C173A"/>
    <w:rsid w:val="009D29DD"/>
    <w:rsid w:val="009D3575"/>
    <w:rsid w:val="009E777A"/>
    <w:rsid w:val="009F253D"/>
    <w:rsid w:val="009F36C0"/>
    <w:rsid w:val="009F68DF"/>
    <w:rsid w:val="00A12699"/>
    <w:rsid w:val="00A31EF3"/>
    <w:rsid w:val="00A37A35"/>
    <w:rsid w:val="00A4306F"/>
    <w:rsid w:val="00A57CAD"/>
    <w:rsid w:val="00A636E2"/>
    <w:rsid w:val="00A65CC6"/>
    <w:rsid w:val="00A842EE"/>
    <w:rsid w:val="00A941F3"/>
    <w:rsid w:val="00A95A47"/>
    <w:rsid w:val="00AA14BA"/>
    <w:rsid w:val="00AA3D26"/>
    <w:rsid w:val="00AB6483"/>
    <w:rsid w:val="00AC1075"/>
    <w:rsid w:val="00AD7B2F"/>
    <w:rsid w:val="00AE2E55"/>
    <w:rsid w:val="00AE3A59"/>
    <w:rsid w:val="00AE57E6"/>
    <w:rsid w:val="00AF4BB2"/>
    <w:rsid w:val="00B03355"/>
    <w:rsid w:val="00B15350"/>
    <w:rsid w:val="00B308BB"/>
    <w:rsid w:val="00B34EE9"/>
    <w:rsid w:val="00B41CB8"/>
    <w:rsid w:val="00B43ED2"/>
    <w:rsid w:val="00B4579F"/>
    <w:rsid w:val="00B47495"/>
    <w:rsid w:val="00B65D1A"/>
    <w:rsid w:val="00B66AD0"/>
    <w:rsid w:val="00B76A3A"/>
    <w:rsid w:val="00B76E17"/>
    <w:rsid w:val="00B801A8"/>
    <w:rsid w:val="00B875B9"/>
    <w:rsid w:val="00B93E68"/>
    <w:rsid w:val="00BA48E3"/>
    <w:rsid w:val="00BA5C30"/>
    <w:rsid w:val="00BB59AE"/>
    <w:rsid w:val="00BC2E01"/>
    <w:rsid w:val="00BC5258"/>
    <w:rsid w:val="00BE1E26"/>
    <w:rsid w:val="00BF2815"/>
    <w:rsid w:val="00BF34DE"/>
    <w:rsid w:val="00BF4C40"/>
    <w:rsid w:val="00C077B7"/>
    <w:rsid w:val="00C224DC"/>
    <w:rsid w:val="00C439E9"/>
    <w:rsid w:val="00C47284"/>
    <w:rsid w:val="00C508FA"/>
    <w:rsid w:val="00C67138"/>
    <w:rsid w:val="00C67640"/>
    <w:rsid w:val="00C82874"/>
    <w:rsid w:val="00C84FB5"/>
    <w:rsid w:val="00C904D7"/>
    <w:rsid w:val="00CB7426"/>
    <w:rsid w:val="00CC5805"/>
    <w:rsid w:val="00CC7134"/>
    <w:rsid w:val="00CF40BB"/>
    <w:rsid w:val="00D0146C"/>
    <w:rsid w:val="00D01575"/>
    <w:rsid w:val="00D050F2"/>
    <w:rsid w:val="00D057DF"/>
    <w:rsid w:val="00D07B79"/>
    <w:rsid w:val="00D11F85"/>
    <w:rsid w:val="00D15B13"/>
    <w:rsid w:val="00D219DE"/>
    <w:rsid w:val="00D22395"/>
    <w:rsid w:val="00D2641D"/>
    <w:rsid w:val="00D31C9A"/>
    <w:rsid w:val="00D37586"/>
    <w:rsid w:val="00D377E1"/>
    <w:rsid w:val="00D418A1"/>
    <w:rsid w:val="00D41B10"/>
    <w:rsid w:val="00D60786"/>
    <w:rsid w:val="00D60B66"/>
    <w:rsid w:val="00D6539F"/>
    <w:rsid w:val="00D71787"/>
    <w:rsid w:val="00D80713"/>
    <w:rsid w:val="00D84355"/>
    <w:rsid w:val="00D863B1"/>
    <w:rsid w:val="00D94C0D"/>
    <w:rsid w:val="00DB110B"/>
    <w:rsid w:val="00DC534F"/>
    <w:rsid w:val="00DD7078"/>
    <w:rsid w:val="00E0131E"/>
    <w:rsid w:val="00E01469"/>
    <w:rsid w:val="00E1428C"/>
    <w:rsid w:val="00E16D3D"/>
    <w:rsid w:val="00E255CF"/>
    <w:rsid w:val="00E31F6F"/>
    <w:rsid w:val="00E342F2"/>
    <w:rsid w:val="00E36CFF"/>
    <w:rsid w:val="00E4478B"/>
    <w:rsid w:val="00E60163"/>
    <w:rsid w:val="00E64A9C"/>
    <w:rsid w:val="00E73F0B"/>
    <w:rsid w:val="00E74EA1"/>
    <w:rsid w:val="00E80BB6"/>
    <w:rsid w:val="00E95F03"/>
    <w:rsid w:val="00EA3B58"/>
    <w:rsid w:val="00EB07F8"/>
    <w:rsid w:val="00EB2A92"/>
    <w:rsid w:val="00EB4E40"/>
    <w:rsid w:val="00EE13FB"/>
    <w:rsid w:val="00EE23ED"/>
    <w:rsid w:val="00EF015A"/>
    <w:rsid w:val="00EF7384"/>
    <w:rsid w:val="00EF7841"/>
    <w:rsid w:val="00EF7C01"/>
    <w:rsid w:val="00F42B07"/>
    <w:rsid w:val="00F45690"/>
    <w:rsid w:val="00F54897"/>
    <w:rsid w:val="00F54C4B"/>
    <w:rsid w:val="00F67A0C"/>
    <w:rsid w:val="00F80389"/>
    <w:rsid w:val="00F86699"/>
    <w:rsid w:val="00F950C9"/>
    <w:rsid w:val="00F97ED4"/>
    <w:rsid w:val="00FB6DC3"/>
    <w:rsid w:val="00FB7D17"/>
    <w:rsid w:val="00FC7F17"/>
    <w:rsid w:val="00FE5F37"/>
    <w:rsid w:val="00FE7F39"/>
    <w:rsid w:val="00FF503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4C69C5E9"/>
  <w15:docId w15:val="{E408C87B-00F0-4A21-BEFD-E413C0274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1469"/>
  </w:style>
  <w:style w:type="paragraph" w:styleId="Ttulo1">
    <w:name w:val="heading 1"/>
    <w:basedOn w:val="Normal"/>
    <w:next w:val="Normal"/>
    <w:link w:val="Ttulo1Car"/>
    <w:uiPriority w:val="9"/>
    <w:qFormat/>
    <w:rsid w:val="00AB6483"/>
    <w:pPr>
      <w:keepNext/>
      <w:autoSpaceDE w:val="0"/>
      <w:autoSpaceDN w:val="0"/>
      <w:adjustRightInd w:val="0"/>
      <w:spacing w:after="0" w:line="240" w:lineRule="auto"/>
      <w:jc w:val="both"/>
      <w:outlineLvl w:val="0"/>
    </w:pPr>
    <w:rPr>
      <w:rFonts w:ascii="Arial" w:eastAsia="Times New Roman" w:hAnsi="Arial" w:cs="Times New Roman"/>
      <w:sz w:val="28"/>
      <w:szCs w:val="28"/>
      <w:lang w:val="es-ES" w:eastAsia="es-ES"/>
    </w:rPr>
  </w:style>
  <w:style w:type="paragraph" w:styleId="Ttulo2">
    <w:name w:val="heading 2"/>
    <w:basedOn w:val="Normal"/>
    <w:next w:val="Normal"/>
    <w:link w:val="Ttulo2Car"/>
    <w:qFormat/>
    <w:rsid w:val="00AB6483"/>
    <w:pPr>
      <w:keepNext/>
      <w:spacing w:after="0" w:line="240" w:lineRule="auto"/>
      <w:outlineLvl w:val="1"/>
    </w:pPr>
    <w:rPr>
      <w:rFonts w:ascii="Arial" w:eastAsia="Times New Roman" w:hAnsi="Arial" w:cs="Arial"/>
      <w:b/>
      <w:bCs/>
      <w:sz w:val="18"/>
      <w:szCs w:val="18"/>
      <w:lang w:val="es-ES" w:eastAsia="es-ES"/>
    </w:rPr>
  </w:style>
  <w:style w:type="paragraph" w:styleId="Ttulo3">
    <w:name w:val="heading 3"/>
    <w:basedOn w:val="Normal"/>
    <w:next w:val="Normal"/>
    <w:link w:val="Ttulo3Car"/>
    <w:uiPriority w:val="9"/>
    <w:qFormat/>
    <w:rsid w:val="00AB6483"/>
    <w:pPr>
      <w:keepNext/>
      <w:spacing w:after="0" w:line="240" w:lineRule="auto"/>
      <w:jc w:val="both"/>
      <w:outlineLvl w:val="2"/>
    </w:pPr>
    <w:rPr>
      <w:rFonts w:ascii="Arial" w:eastAsia="Times New Roman" w:hAnsi="Arial" w:cs="Arial"/>
      <w:b/>
      <w:bCs/>
      <w:sz w:val="18"/>
      <w:szCs w:val="18"/>
      <w:lang w:val="es-ES" w:eastAsia="es-ES"/>
    </w:rPr>
  </w:style>
  <w:style w:type="paragraph" w:styleId="Ttulo4">
    <w:name w:val="heading 4"/>
    <w:basedOn w:val="Normal"/>
    <w:next w:val="Normal"/>
    <w:link w:val="Ttulo4Car"/>
    <w:uiPriority w:val="9"/>
    <w:qFormat/>
    <w:rsid w:val="00AB6483"/>
    <w:pPr>
      <w:keepNext/>
      <w:spacing w:after="0" w:line="240" w:lineRule="auto"/>
      <w:jc w:val="center"/>
      <w:outlineLvl w:val="3"/>
    </w:pPr>
    <w:rPr>
      <w:rFonts w:ascii="Arial" w:eastAsia="Times New Roman" w:hAnsi="Arial" w:cs="Arial"/>
      <w:b/>
      <w:bCs/>
      <w:sz w:val="18"/>
      <w:szCs w:val="18"/>
      <w:lang w:val="es-ES" w:eastAsia="es-ES"/>
    </w:rPr>
  </w:style>
  <w:style w:type="paragraph" w:styleId="Ttulo5">
    <w:name w:val="heading 5"/>
    <w:basedOn w:val="Normal"/>
    <w:next w:val="Normal"/>
    <w:link w:val="Ttulo5Car"/>
    <w:uiPriority w:val="9"/>
    <w:qFormat/>
    <w:rsid w:val="00AB6483"/>
    <w:pPr>
      <w:keepNext/>
      <w:autoSpaceDE w:val="0"/>
      <w:autoSpaceDN w:val="0"/>
      <w:adjustRightInd w:val="0"/>
      <w:spacing w:after="0" w:line="240" w:lineRule="auto"/>
      <w:jc w:val="right"/>
      <w:outlineLvl w:val="4"/>
    </w:pPr>
    <w:rPr>
      <w:rFonts w:ascii="Arial" w:eastAsia="Times New Roman" w:hAnsi="Arial" w:cs="Arial"/>
      <w:b/>
      <w:bCs/>
      <w:color w:val="000000"/>
      <w:lang w:val="es-ES" w:eastAsia="es-ES"/>
    </w:rPr>
  </w:style>
  <w:style w:type="paragraph" w:styleId="Ttulo6">
    <w:name w:val="heading 6"/>
    <w:basedOn w:val="Normal"/>
    <w:next w:val="Normal"/>
    <w:link w:val="Ttulo6Car"/>
    <w:qFormat/>
    <w:rsid w:val="00AB6483"/>
    <w:pPr>
      <w:keepNext/>
      <w:autoSpaceDE w:val="0"/>
      <w:autoSpaceDN w:val="0"/>
      <w:adjustRightInd w:val="0"/>
      <w:spacing w:after="0" w:line="240" w:lineRule="auto"/>
      <w:jc w:val="center"/>
      <w:outlineLvl w:val="5"/>
    </w:pPr>
    <w:rPr>
      <w:rFonts w:ascii="Arial" w:eastAsia="Times New Roman" w:hAnsi="Arial" w:cs="Arial"/>
      <w:b/>
      <w:bCs/>
      <w:sz w:val="18"/>
      <w:szCs w:val="24"/>
      <w:lang w:eastAsia="es-ES"/>
    </w:rPr>
  </w:style>
  <w:style w:type="paragraph" w:styleId="Ttulo7">
    <w:name w:val="heading 7"/>
    <w:basedOn w:val="Normal"/>
    <w:next w:val="Normal"/>
    <w:link w:val="Ttulo7Car"/>
    <w:uiPriority w:val="9"/>
    <w:qFormat/>
    <w:rsid w:val="00AB6483"/>
    <w:pPr>
      <w:keepNext/>
      <w:tabs>
        <w:tab w:val="left" w:pos="5954"/>
      </w:tabs>
      <w:spacing w:after="0" w:line="240" w:lineRule="auto"/>
      <w:jc w:val="both"/>
      <w:outlineLvl w:val="6"/>
    </w:pPr>
    <w:rPr>
      <w:rFonts w:ascii="Arial" w:eastAsia="Times New Roman" w:hAnsi="Arial" w:cs="Arial"/>
      <w:b/>
      <w:bCs/>
      <w:sz w:val="18"/>
      <w:szCs w:val="18"/>
      <w:lang w:val="es-ES" w:eastAsia="es-ES"/>
    </w:rPr>
  </w:style>
  <w:style w:type="paragraph" w:styleId="Ttulo8">
    <w:name w:val="heading 8"/>
    <w:basedOn w:val="Normal"/>
    <w:next w:val="Normal"/>
    <w:link w:val="Ttulo8Car"/>
    <w:uiPriority w:val="9"/>
    <w:qFormat/>
    <w:rsid w:val="00AB6483"/>
    <w:pPr>
      <w:keepNext/>
      <w:autoSpaceDE w:val="0"/>
      <w:autoSpaceDN w:val="0"/>
      <w:adjustRightInd w:val="0"/>
      <w:spacing w:after="0" w:line="240" w:lineRule="auto"/>
      <w:jc w:val="center"/>
      <w:outlineLvl w:val="7"/>
    </w:pPr>
    <w:rPr>
      <w:rFonts w:ascii="Arial" w:eastAsia="Times New Roman" w:hAnsi="Arial" w:cs="Arial"/>
      <w:b/>
      <w:bCs/>
      <w:sz w:val="28"/>
      <w:szCs w:val="28"/>
      <w:lang w:eastAsia="es-ES"/>
    </w:rPr>
  </w:style>
  <w:style w:type="paragraph" w:styleId="Ttulo9">
    <w:name w:val="heading 9"/>
    <w:basedOn w:val="Normal"/>
    <w:next w:val="Normal"/>
    <w:link w:val="Ttulo9Car"/>
    <w:uiPriority w:val="9"/>
    <w:qFormat/>
    <w:rsid w:val="00AB6483"/>
    <w:pPr>
      <w:keepNext/>
      <w:autoSpaceDE w:val="0"/>
      <w:autoSpaceDN w:val="0"/>
      <w:adjustRightInd w:val="0"/>
      <w:spacing w:after="0" w:line="240" w:lineRule="auto"/>
      <w:ind w:hanging="1560"/>
      <w:jc w:val="center"/>
      <w:outlineLvl w:val="8"/>
    </w:pPr>
    <w:rPr>
      <w:rFonts w:ascii="Arial" w:eastAsia="Times New Roman" w:hAnsi="Arial" w:cs="Arial"/>
      <w:b/>
      <w:bCs/>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B6483"/>
    <w:rPr>
      <w:rFonts w:ascii="Arial" w:eastAsia="Times New Roman" w:hAnsi="Arial" w:cs="Times New Roman"/>
      <w:sz w:val="28"/>
      <w:szCs w:val="28"/>
      <w:lang w:val="es-ES" w:eastAsia="es-ES"/>
    </w:rPr>
  </w:style>
  <w:style w:type="character" w:customStyle="1" w:styleId="Ttulo2Car">
    <w:name w:val="Título 2 Car"/>
    <w:basedOn w:val="Fuentedeprrafopredeter"/>
    <w:link w:val="Ttulo2"/>
    <w:rsid w:val="00AB6483"/>
    <w:rPr>
      <w:rFonts w:ascii="Arial" w:eastAsia="Times New Roman" w:hAnsi="Arial" w:cs="Arial"/>
      <w:b/>
      <w:bCs/>
      <w:sz w:val="18"/>
      <w:szCs w:val="18"/>
      <w:lang w:val="es-ES" w:eastAsia="es-ES"/>
    </w:rPr>
  </w:style>
  <w:style w:type="character" w:customStyle="1" w:styleId="Ttulo3Car">
    <w:name w:val="Título 3 Car"/>
    <w:basedOn w:val="Fuentedeprrafopredeter"/>
    <w:link w:val="Ttulo3"/>
    <w:uiPriority w:val="9"/>
    <w:rsid w:val="00AB6483"/>
    <w:rPr>
      <w:rFonts w:ascii="Arial" w:eastAsia="Times New Roman" w:hAnsi="Arial" w:cs="Arial"/>
      <w:b/>
      <w:bCs/>
      <w:sz w:val="18"/>
      <w:szCs w:val="18"/>
      <w:lang w:val="es-ES" w:eastAsia="es-ES"/>
    </w:rPr>
  </w:style>
  <w:style w:type="character" w:customStyle="1" w:styleId="Ttulo4Car">
    <w:name w:val="Título 4 Car"/>
    <w:basedOn w:val="Fuentedeprrafopredeter"/>
    <w:link w:val="Ttulo4"/>
    <w:uiPriority w:val="9"/>
    <w:rsid w:val="00AB6483"/>
    <w:rPr>
      <w:rFonts w:ascii="Arial" w:eastAsia="Times New Roman" w:hAnsi="Arial" w:cs="Arial"/>
      <w:b/>
      <w:bCs/>
      <w:sz w:val="18"/>
      <w:szCs w:val="18"/>
      <w:lang w:val="es-ES" w:eastAsia="es-ES"/>
    </w:rPr>
  </w:style>
  <w:style w:type="character" w:customStyle="1" w:styleId="Ttulo5Car">
    <w:name w:val="Título 5 Car"/>
    <w:basedOn w:val="Fuentedeprrafopredeter"/>
    <w:link w:val="Ttulo5"/>
    <w:uiPriority w:val="9"/>
    <w:rsid w:val="00AB6483"/>
    <w:rPr>
      <w:rFonts w:ascii="Arial" w:eastAsia="Times New Roman" w:hAnsi="Arial" w:cs="Arial"/>
      <w:b/>
      <w:bCs/>
      <w:color w:val="000000"/>
      <w:lang w:val="es-ES" w:eastAsia="es-ES"/>
    </w:rPr>
  </w:style>
  <w:style w:type="character" w:customStyle="1" w:styleId="Ttulo6Car">
    <w:name w:val="Título 6 Car"/>
    <w:basedOn w:val="Fuentedeprrafopredeter"/>
    <w:link w:val="Ttulo6"/>
    <w:rsid w:val="00AB6483"/>
    <w:rPr>
      <w:rFonts w:ascii="Arial" w:eastAsia="Times New Roman" w:hAnsi="Arial" w:cs="Arial"/>
      <w:b/>
      <w:bCs/>
      <w:sz w:val="18"/>
      <w:szCs w:val="24"/>
      <w:lang w:eastAsia="es-ES"/>
    </w:rPr>
  </w:style>
  <w:style w:type="character" w:customStyle="1" w:styleId="Ttulo7Car">
    <w:name w:val="Título 7 Car"/>
    <w:basedOn w:val="Fuentedeprrafopredeter"/>
    <w:link w:val="Ttulo7"/>
    <w:uiPriority w:val="9"/>
    <w:rsid w:val="00AB6483"/>
    <w:rPr>
      <w:rFonts w:ascii="Arial" w:eastAsia="Times New Roman" w:hAnsi="Arial" w:cs="Arial"/>
      <w:b/>
      <w:bCs/>
      <w:sz w:val="18"/>
      <w:szCs w:val="18"/>
      <w:lang w:val="es-ES" w:eastAsia="es-ES"/>
    </w:rPr>
  </w:style>
  <w:style w:type="character" w:customStyle="1" w:styleId="Ttulo8Car">
    <w:name w:val="Título 8 Car"/>
    <w:basedOn w:val="Fuentedeprrafopredeter"/>
    <w:link w:val="Ttulo8"/>
    <w:uiPriority w:val="9"/>
    <w:rsid w:val="00AB6483"/>
    <w:rPr>
      <w:rFonts w:ascii="Arial" w:eastAsia="Times New Roman" w:hAnsi="Arial" w:cs="Arial"/>
      <w:b/>
      <w:bCs/>
      <w:sz w:val="28"/>
      <w:szCs w:val="28"/>
      <w:lang w:eastAsia="es-ES"/>
    </w:rPr>
  </w:style>
  <w:style w:type="character" w:customStyle="1" w:styleId="Ttulo9Car">
    <w:name w:val="Título 9 Car"/>
    <w:basedOn w:val="Fuentedeprrafopredeter"/>
    <w:link w:val="Ttulo9"/>
    <w:uiPriority w:val="9"/>
    <w:rsid w:val="00AB6483"/>
    <w:rPr>
      <w:rFonts w:ascii="Arial" w:eastAsia="Times New Roman" w:hAnsi="Arial" w:cs="Arial"/>
      <w:b/>
      <w:bCs/>
      <w:sz w:val="20"/>
      <w:szCs w:val="20"/>
      <w:lang w:val="es-ES" w:eastAsia="es-ES"/>
    </w:rPr>
  </w:style>
  <w:style w:type="paragraph" w:styleId="Prrafodelista">
    <w:name w:val="List Paragraph"/>
    <w:basedOn w:val="Normal"/>
    <w:link w:val="PrrafodelistaCar"/>
    <w:uiPriority w:val="34"/>
    <w:qFormat/>
    <w:rsid w:val="00E01469"/>
    <w:pPr>
      <w:ind w:left="720"/>
      <w:contextualSpacing/>
    </w:pPr>
  </w:style>
  <w:style w:type="character" w:customStyle="1" w:styleId="PrrafodelistaCar">
    <w:name w:val="Párrafo de lista Car"/>
    <w:link w:val="Prrafodelista"/>
    <w:uiPriority w:val="34"/>
    <w:locked/>
    <w:rsid w:val="00AB6483"/>
  </w:style>
  <w:style w:type="paragraph" w:styleId="Encabezado">
    <w:name w:val="header"/>
    <w:basedOn w:val="Normal"/>
    <w:link w:val="EncabezadoCar"/>
    <w:uiPriority w:val="99"/>
    <w:unhideWhenUsed/>
    <w:rsid w:val="00236E3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6E36"/>
  </w:style>
  <w:style w:type="paragraph" w:styleId="Piedepgina">
    <w:name w:val="footer"/>
    <w:basedOn w:val="Normal"/>
    <w:link w:val="PiedepginaCar"/>
    <w:uiPriority w:val="99"/>
    <w:unhideWhenUsed/>
    <w:rsid w:val="00236E3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6E36"/>
  </w:style>
  <w:style w:type="paragraph" w:styleId="Sinespaciado">
    <w:name w:val="No Spacing"/>
    <w:uiPriority w:val="1"/>
    <w:qFormat/>
    <w:rsid w:val="00154512"/>
    <w:pPr>
      <w:spacing w:after="0" w:line="240" w:lineRule="auto"/>
    </w:pPr>
  </w:style>
  <w:style w:type="table" w:styleId="Tablaconcuadrcula">
    <w:name w:val="Table Grid"/>
    <w:basedOn w:val="Tablanormal"/>
    <w:uiPriority w:val="39"/>
    <w:rsid w:val="00A430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denotaalfinal">
    <w:name w:val="Texto de nota al final"/>
    <w:basedOn w:val="Normal"/>
    <w:rsid w:val="00AB6483"/>
    <w:pPr>
      <w:widowControl w:val="0"/>
      <w:spacing w:after="0" w:line="240" w:lineRule="auto"/>
    </w:pPr>
    <w:rPr>
      <w:rFonts w:ascii="Arial" w:eastAsia="Times New Roman" w:hAnsi="Arial" w:cs="Times New Roman"/>
      <w:sz w:val="18"/>
      <w:szCs w:val="24"/>
      <w:lang w:val="es-ES" w:eastAsia="es-ES"/>
    </w:rPr>
  </w:style>
  <w:style w:type="paragraph" w:styleId="Textoindependiente">
    <w:name w:val="Body Text"/>
    <w:basedOn w:val="Normal"/>
    <w:link w:val="TextoindependienteCar"/>
    <w:rsid w:val="00AB6483"/>
    <w:pPr>
      <w:autoSpaceDE w:val="0"/>
      <w:autoSpaceDN w:val="0"/>
      <w:adjustRightInd w:val="0"/>
      <w:spacing w:after="0" w:line="240" w:lineRule="auto"/>
      <w:jc w:val="both"/>
    </w:pPr>
    <w:rPr>
      <w:rFonts w:ascii="Arial" w:eastAsia="Times New Roman" w:hAnsi="Arial" w:cs="Times New Roman"/>
      <w:sz w:val="28"/>
      <w:szCs w:val="28"/>
      <w:lang w:val="es-ES" w:eastAsia="es-ES"/>
    </w:rPr>
  </w:style>
  <w:style w:type="character" w:customStyle="1" w:styleId="TextoindependienteCar">
    <w:name w:val="Texto independiente Car"/>
    <w:basedOn w:val="Fuentedeprrafopredeter"/>
    <w:link w:val="Textoindependiente"/>
    <w:rsid w:val="00AB6483"/>
    <w:rPr>
      <w:rFonts w:ascii="Arial" w:eastAsia="Times New Roman" w:hAnsi="Arial" w:cs="Times New Roman"/>
      <w:sz w:val="28"/>
      <w:szCs w:val="28"/>
      <w:lang w:val="es-ES" w:eastAsia="es-ES"/>
    </w:rPr>
  </w:style>
  <w:style w:type="paragraph" w:styleId="Textodebloque">
    <w:name w:val="Block Text"/>
    <w:basedOn w:val="Normal"/>
    <w:rsid w:val="00AB6483"/>
    <w:pPr>
      <w:autoSpaceDE w:val="0"/>
      <w:autoSpaceDN w:val="0"/>
      <w:adjustRightInd w:val="0"/>
      <w:spacing w:after="0" w:line="240" w:lineRule="auto"/>
      <w:ind w:left="1701" w:right="-81"/>
      <w:jc w:val="both"/>
    </w:pPr>
    <w:rPr>
      <w:rFonts w:ascii="Arial" w:eastAsia="Times New Roman" w:hAnsi="Arial" w:cs="Arial"/>
      <w:sz w:val="18"/>
      <w:szCs w:val="24"/>
      <w:lang w:val="es-ES" w:eastAsia="es-ES"/>
    </w:rPr>
  </w:style>
  <w:style w:type="paragraph" w:styleId="Sangradetextonormal">
    <w:name w:val="Body Text Indent"/>
    <w:basedOn w:val="Normal"/>
    <w:link w:val="SangradetextonormalCar"/>
    <w:uiPriority w:val="99"/>
    <w:rsid w:val="00AB6483"/>
    <w:pPr>
      <w:spacing w:after="120" w:line="480" w:lineRule="auto"/>
    </w:pPr>
    <w:rPr>
      <w:rFonts w:ascii="Arial" w:eastAsia="Times New Roman" w:hAnsi="Arial" w:cs="Times New Roman"/>
      <w:sz w:val="18"/>
      <w:szCs w:val="24"/>
      <w:lang w:val="es-ES" w:eastAsia="es-ES"/>
    </w:rPr>
  </w:style>
  <w:style w:type="character" w:customStyle="1" w:styleId="SangradetextonormalCar">
    <w:name w:val="Sangría de texto normal Car"/>
    <w:basedOn w:val="Fuentedeprrafopredeter"/>
    <w:link w:val="Sangradetextonormal"/>
    <w:uiPriority w:val="99"/>
    <w:rsid w:val="00AB6483"/>
    <w:rPr>
      <w:rFonts w:ascii="Arial" w:eastAsia="Times New Roman" w:hAnsi="Arial" w:cs="Times New Roman"/>
      <w:sz w:val="18"/>
      <w:szCs w:val="24"/>
      <w:lang w:val="es-ES" w:eastAsia="es-ES"/>
    </w:rPr>
  </w:style>
  <w:style w:type="paragraph" w:styleId="Textoindependiente3">
    <w:name w:val="Body Text 3"/>
    <w:basedOn w:val="Normal"/>
    <w:link w:val="Textoindependiente3Car"/>
    <w:rsid w:val="00AB6483"/>
    <w:pPr>
      <w:spacing w:after="0" w:line="240" w:lineRule="auto"/>
      <w:jc w:val="both"/>
    </w:pPr>
    <w:rPr>
      <w:rFonts w:ascii="Arial" w:eastAsia="Times New Roman" w:hAnsi="Arial" w:cs="Arial"/>
      <w:sz w:val="18"/>
      <w:szCs w:val="18"/>
      <w:lang w:val="es-ES" w:eastAsia="es-ES"/>
    </w:rPr>
  </w:style>
  <w:style w:type="character" w:customStyle="1" w:styleId="Textoindependiente3Car">
    <w:name w:val="Texto independiente 3 Car"/>
    <w:basedOn w:val="Fuentedeprrafopredeter"/>
    <w:link w:val="Textoindependiente3"/>
    <w:rsid w:val="00AB6483"/>
    <w:rPr>
      <w:rFonts w:ascii="Arial" w:eastAsia="Times New Roman" w:hAnsi="Arial" w:cs="Arial"/>
      <w:sz w:val="18"/>
      <w:szCs w:val="18"/>
      <w:lang w:val="es-ES" w:eastAsia="es-ES"/>
    </w:rPr>
  </w:style>
  <w:style w:type="paragraph" w:styleId="Sangra2detindependiente">
    <w:name w:val="Body Text Indent 2"/>
    <w:basedOn w:val="Normal"/>
    <w:link w:val="Sangra2detindependienteCar"/>
    <w:uiPriority w:val="99"/>
    <w:rsid w:val="00AB6483"/>
    <w:pPr>
      <w:widowControl w:val="0"/>
      <w:autoSpaceDE w:val="0"/>
      <w:autoSpaceDN w:val="0"/>
      <w:spacing w:after="0" w:line="240" w:lineRule="auto"/>
      <w:ind w:left="1418"/>
      <w:jc w:val="both"/>
    </w:pPr>
    <w:rPr>
      <w:rFonts w:ascii="Arial" w:eastAsia="Times New Roman" w:hAnsi="Arial" w:cs="Arial"/>
      <w:sz w:val="18"/>
      <w:szCs w:val="24"/>
      <w:lang w:val="es-ES" w:eastAsia="es-ES"/>
    </w:rPr>
  </w:style>
  <w:style w:type="character" w:customStyle="1" w:styleId="Sangra2detindependienteCar">
    <w:name w:val="Sangría 2 de t. independiente Car"/>
    <w:basedOn w:val="Fuentedeprrafopredeter"/>
    <w:link w:val="Sangra2detindependiente"/>
    <w:uiPriority w:val="99"/>
    <w:rsid w:val="00AB6483"/>
    <w:rPr>
      <w:rFonts w:ascii="Arial" w:eastAsia="Times New Roman" w:hAnsi="Arial" w:cs="Arial"/>
      <w:sz w:val="18"/>
      <w:szCs w:val="24"/>
      <w:lang w:val="es-ES" w:eastAsia="es-ES"/>
    </w:rPr>
  </w:style>
  <w:style w:type="paragraph" w:styleId="Sangra3detindependiente">
    <w:name w:val="Body Text Indent 3"/>
    <w:basedOn w:val="Normal"/>
    <w:link w:val="Sangra3detindependienteCar"/>
    <w:rsid w:val="00AB6483"/>
    <w:pPr>
      <w:spacing w:after="480" w:line="240" w:lineRule="auto"/>
      <w:ind w:left="1701"/>
    </w:pPr>
    <w:rPr>
      <w:rFonts w:ascii="Arial" w:eastAsia="Times New Roman" w:hAnsi="Arial" w:cs="Arial"/>
      <w:b/>
      <w:bCs/>
      <w:sz w:val="21"/>
      <w:szCs w:val="21"/>
      <w:lang w:val="es-ES_tradnl" w:eastAsia="es-ES"/>
    </w:rPr>
  </w:style>
  <w:style w:type="character" w:customStyle="1" w:styleId="Sangra3detindependienteCar">
    <w:name w:val="Sangría 3 de t. independiente Car"/>
    <w:basedOn w:val="Fuentedeprrafopredeter"/>
    <w:link w:val="Sangra3detindependiente"/>
    <w:rsid w:val="00AB6483"/>
    <w:rPr>
      <w:rFonts w:ascii="Arial" w:eastAsia="Times New Roman" w:hAnsi="Arial" w:cs="Arial"/>
      <w:b/>
      <w:bCs/>
      <w:sz w:val="21"/>
      <w:szCs w:val="21"/>
      <w:lang w:val="es-ES_tradnl" w:eastAsia="es-ES"/>
    </w:rPr>
  </w:style>
  <w:style w:type="paragraph" w:customStyle="1" w:styleId="TablaU8">
    <w:name w:val="Tabla U8"/>
    <w:basedOn w:val="Normal"/>
    <w:rsid w:val="00AB6483"/>
    <w:pPr>
      <w:spacing w:after="0" w:line="240" w:lineRule="auto"/>
    </w:pPr>
    <w:rPr>
      <w:rFonts w:ascii="Arial" w:eastAsia="Times New Roman" w:hAnsi="Arial" w:cs="Arial"/>
      <w:sz w:val="16"/>
      <w:szCs w:val="16"/>
      <w:lang w:val="es-ES_tradnl" w:eastAsia="es-ES"/>
    </w:rPr>
  </w:style>
  <w:style w:type="character" w:customStyle="1" w:styleId="TextodegloboCar">
    <w:name w:val="Texto de globo Car"/>
    <w:basedOn w:val="Fuentedeprrafopredeter"/>
    <w:link w:val="Textodeglobo"/>
    <w:uiPriority w:val="99"/>
    <w:semiHidden/>
    <w:rsid w:val="00AB6483"/>
    <w:rPr>
      <w:rFonts w:ascii="Tahoma" w:eastAsia="Times New Roman" w:hAnsi="Tahoma" w:cs="Tahoma"/>
      <w:sz w:val="16"/>
      <w:szCs w:val="16"/>
      <w:lang w:val="es-ES" w:eastAsia="es-ES"/>
    </w:rPr>
  </w:style>
  <w:style w:type="paragraph" w:styleId="Textodeglobo">
    <w:name w:val="Balloon Text"/>
    <w:basedOn w:val="Normal"/>
    <w:link w:val="TextodegloboCar"/>
    <w:uiPriority w:val="99"/>
    <w:semiHidden/>
    <w:rsid w:val="00AB6483"/>
    <w:pPr>
      <w:spacing w:after="0" w:line="240" w:lineRule="auto"/>
    </w:pPr>
    <w:rPr>
      <w:rFonts w:ascii="Tahoma" w:eastAsia="Times New Roman" w:hAnsi="Tahoma" w:cs="Tahoma"/>
      <w:sz w:val="16"/>
      <w:szCs w:val="16"/>
      <w:lang w:val="es-ES" w:eastAsia="es-ES"/>
    </w:rPr>
  </w:style>
  <w:style w:type="character" w:styleId="Nmerodepgina">
    <w:name w:val="page number"/>
    <w:basedOn w:val="Fuentedeprrafopredeter"/>
    <w:rsid w:val="00AB6483"/>
  </w:style>
  <w:style w:type="paragraph" w:styleId="Textoindependiente2">
    <w:name w:val="Body Text 2"/>
    <w:basedOn w:val="Normal"/>
    <w:link w:val="Textoindependiente2Car"/>
    <w:uiPriority w:val="99"/>
    <w:rsid w:val="00AB6483"/>
    <w:pPr>
      <w:spacing w:after="120" w:line="480" w:lineRule="auto"/>
    </w:pPr>
    <w:rPr>
      <w:rFonts w:ascii="Arial" w:eastAsia="Times New Roman" w:hAnsi="Arial" w:cs="Times New Roman"/>
      <w:sz w:val="18"/>
      <w:szCs w:val="24"/>
      <w:lang w:val="es-ES" w:eastAsia="es-ES"/>
    </w:rPr>
  </w:style>
  <w:style w:type="character" w:customStyle="1" w:styleId="Textoindependiente2Car">
    <w:name w:val="Texto independiente 2 Car"/>
    <w:basedOn w:val="Fuentedeprrafopredeter"/>
    <w:link w:val="Textoindependiente2"/>
    <w:uiPriority w:val="99"/>
    <w:rsid w:val="00AB6483"/>
    <w:rPr>
      <w:rFonts w:ascii="Arial" w:eastAsia="Times New Roman" w:hAnsi="Arial" w:cs="Times New Roman"/>
      <w:sz w:val="18"/>
      <w:szCs w:val="24"/>
      <w:lang w:val="es-ES" w:eastAsia="es-ES"/>
    </w:rPr>
  </w:style>
  <w:style w:type="paragraph" w:styleId="Ttulo">
    <w:name w:val="Title"/>
    <w:basedOn w:val="Normal"/>
    <w:link w:val="TtuloCar"/>
    <w:uiPriority w:val="10"/>
    <w:qFormat/>
    <w:rsid w:val="00AB6483"/>
    <w:pPr>
      <w:spacing w:after="0" w:line="240" w:lineRule="auto"/>
      <w:jc w:val="center"/>
    </w:pPr>
    <w:rPr>
      <w:rFonts w:ascii="Arial" w:eastAsia="Times New Roman" w:hAnsi="Arial" w:cs="Arial"/>
      <w:b/>
      <w:bCs/>
      <w:sz w:val="18"/>
      <w:szCs w:val="24"/>
      <w:lang w:val="es-ES" w:eastAsia="es-ES"/>
    </w:rPr>
  </w:style>
  <w:style w:type="character" w:customStyle="1" w:styleId="TtuloCar">
    <w:name w:val="Título Car"/>
    <w:basedOn w:val="Fuentedeprrafopredeter"/>
    <w:link w:val="Ttulo"/>
    <w:uiPriority w:val="10"/>
    <w:rsid w:val="00AB6483"/>
    <w:rPr>
      <w:rFonts w:ascii="Arial" w:eastAsia="Times New Roman" w:hAnsi="Arial" w:cs="Arial"/>
      <w:b/>
      <w:bCs/>
      <w:sz w:val="18"/>
      <w:szCs w:val="24"/>
      <w:lang w:val="es-ES" w:eastAsia="es-ES"/>
    </w:rPr>
  </w:style>
  <w:style w:type="paragraph" w:customStyle="1" w:styleId="Car">
    <w:name w:val="Car"/>
    <w:basedOn w:val="Normal"/>
    <w:rsid w:val="00AB6483"/>
    <w:pPr>
      <w:spacing w:line="240" w:lineRule="exact"/>
    </w:pPr>
    <w:rPr>
      <w:rFonts w:ascii="Tahoma" w:eastAsia="Times New Roman" w:hAnsi="Tahoma" w:cs="Times New Roman"/>
      <w:sz w:val="20"/>
      <w:szCs w:val="20"/>
      <w:lang w:val="en-US"/>
    </w:rPr>
  </w:style>
  <w:style w:type="character" w:styleId="Hipervnculo">
    <w:name w:val="Hyperlink"/>
    <w:basedOn w:val="Fuentedeprrafopredeter"/>
    <w:uiPriority w:val="99"/>
    <w:unhideWhenUsed/>
    <w:rsid w:val="00AB6483"/>
    <w:rPr>
      <w:strike w:val="0"/>
      <w:dstrike w:val="0"/>
      <w:color w:val="BB4B0D"/>
      <w:sz w:val="24"/>
      <w:szCs w:val="24"/>
      <w:u w:val="none"/>
      <w:effect w:val="none"/>
      <w:shd w:val="clear" w:color="auto" w:fill="auto"/>
      <w:vertAlign w:val="baseline"/>
    </w:rPr>
  </w:style>
  <w:style w:type="character" w:styleId="Textoennegrita">
    <w:name w:val="Strong"/>
    <w:basedOn w:val="Fuentedeprrafopredeter"/>
    <w:uiPriority w:val="22"/>
    <w:qFormat/>
    <w:rsid w:val="00AB6483"/>
    <w:rPr>
      <w:b/>
      <w:bCs/>
    </w:rPr>
  </w:style>
  <w:style w:type="character" w:styleId="nfasis">
    <w:name w:val="Emphasis"/>
    <w:basedOn w:val="Fuentedeprrafopredeter"/>
    <w:uiPriority w:val="20"/>
    <w:qFormat/>
    <w:rsid w:val="00AB6483"/>
    <w:rPr>
      <w:i/>
      <w:iCs/>
    </w:rPr>
  </w:style>
  <w:style w:type="character" w:customStyle="1" w:styleId="TextocomentarioCar">
    <w:name w:val="Texto comentario Car"/>
    <w:basedOn w:val="Fuentedeprrafopredeter"/>
    <w:link w:val="Textocomentario"/>
    <w:semiHidden/>
    <w:rsid w:val="00AB6483"/>
    <w:rPr>
      <w:rFonts w:ascii="Arial" w:eastAsia="Times New Roman" w:hAnsi="Arial" w:cs="Times New Roman"/>
      <w:sz w:val="20"/>
      <w:szCs w:val="20"/>
      <w:lang w:val="es-ES" w:eastAsia="es-ES"/>
    </w:rPr>
  </w:style>
  <w:style w:type="paragraph" w:styleId="Textocomentario">
    <w:name w:val="annotation text"/>
    <w:basedOn w:val="Normal"/>
    <w:link w:val="TextocomentarioCar"/>
    <w:semiHidden/>
    <w:unhideWhenUsed/>
    <w:rsid w:val="00AB6483"/>
    <w:pPr>
      <w:spacing w:after="0" w:line="240" w:lineRule="auto"/>
    </w:pPr>
    <w:rPr>
      <w:rFonts w:ascii="Arial" w:eastAsia="Times New Roman" w:hAnsi="Arial" w:cs="Times New Roman"/>
      <w:sz w:val="20"/>
      <w:szCs w:val="20"/>
      <w:lang w:val="es-ES" w:eastAsia="es-ES"/>
    </w:rPr>
  </w:style>
  <w:style w:type="character" w:customStyle="1" w:styleId="AsuntodelcomentarioCar">
    <w:name w:val="Asunto del comentario Car"/>
    <w:basedOn w:val="TextocomentarioCar"/>
    <w:link w:val="Asuntodelcomentario"/>
    <w:semiHidden/>
    <w:rsid w:val="00AB6483"/>
    <w:rPr>
      <w:rFonts w:ascii="Arial" w:eastAsia="Times New Roman" w:hAnsi="Arial" w:cs="Times New Roman"/>
      <w:b/>
      <w:bCs/>
      <w:sz w:val="20"/>
      <w:szCs w:val="20"/>
      <w:lang w:val="es-ES" w:eastAsia="es-ES"/>
    </w:rPr>
  </w:style>
  <w:style w:type="paragraph" w:styleId="Asuntodelcomentario">
    <w:name w:val="annotation subject"/>
    <w:basedOn w:val="Textocomentario"/>
    <w:next w:val="Textocomentario"/>
    <w:link w:val="AsuntodelcomentarioCar"/>
    <w:semiHidden/>
    <w:unhideWhenUsed/>
    <w:rsid w:val="00AB6483"/>
    <w:rPr>
      <w:b/>
      <w:bCs/>
    </w:rPr>
  </w:style>
  <w:style w:type="paragraph" w:customStyle="1" w:styleId="Texto">
    <w:name w:val="Texto"/>
    <w:basedOn w:val="Normal"/>
    <w:link w:val="TextoCar"/>
    <w:qFormat/>
    <w:rsid w:val="00AB6483"/>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AB6483"/>
    <w:rPr>
      <w:rFonts w:ascii="Arial" w:eastAsia="Times New Roman" w:hAnsi="Arial" w:cs="Arial"/>
      <w:sz w:val="18"/>
      <w:szCs w:val="20"/>
      <w:lang w:val="es-ES" w:eastAsia="es-ES"/>
    </w:rPr>
  </w:style>
  <w:style w:type="paragraph" w:customStyle="1" w:styleId="xl63">
    <w:name w:val="xl63"/>
    <w:basedOn w:val="Normal"/>
    <w:rsid w:val="00AB6483"/>
    <w:pPr>
      <w:spacing w:before="100" w:beforeAutospacing="1" w:after="100" w:afterAutospacing="1" w:line="240" w:lineRule="auto"/>
    </w:pPr>
    <w:rPr>
      <w:rFonts w:ascii="Times New Roman" w:eastAsia="Times New Roman" w:hAnsi="Times New Roman" w:cs="Times New Roman"/>
      <w:sz w:val="20"/>
      <w:szCs w:val="20"/>
      <w:lang w:eastAsia="es-MX"/>
    </w:rPr>
  </w:style>
  <w:style w:type="paragraph" w:customStyle="1" w:styleId="xl64">
    <w:name w:val="xl64"/>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0"/>
      <w:szCs w:val="20"/>
      <w:lang w:eastAsia="es-MX"/>
    </w:rPr>
  </w:style>
  <w:style w:type="paragraph" w:customStyle="1" w:styleId="xl65">
    <w:name w:val="xl65"/>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0"/>
      <w:szCs w:val="20"/>
      <w:lang w:eastAsia="es-MX"/>
    </w:rPr>
  </w:style>
  <w:style w:type="paragraph" w:customStyle="1" w:styleId="xl66">
    <w:name w:val="xl66"/>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67">
    <w:name w:val="xl67"/>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b/>
      <w:bCs/>
      <w:color w:val="000000"/>
      <w:sz w:val="20"/>
      <w:szCs w:val="20"/>
      <w:lang w:eastAsia="es-MX"/>
    </w:rPr>
  </w:style>
  <w:style w:type="paragraph" w:customStyle="1" w:styleId="xl68">
    <w:name w:val="xl68"/>
    <w:basedOn w:val="Normal"/>
    <w:rsid w:val="00AB648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sz w:val="20"/>
      <w:szCs w:val="20"/>
      <w:lang w:eastAsia="es-MX"/>
    </w:rPr>
  </w:style>
  <w:style w:type="paragraph" w:customStyle="1" w:styleId="xl69">
    <w:name w:val="xl69"/>
    <w:basedOn w:val="Normal"/>
    <w:rsid w:val="00AB6483"/>
    <w:pPr>
      <w:pBdr>
        <w:top w:val="single" w:sz="8" w:space="0" w:color="auto"/>
        <w:lef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0">
    <w:name w:val="xl70"/>
    <w:basedOn w:val="Normal"/>
    <w:rsid w:val="00AB6483"/>
    <w:pPr>
      <w:pBdr>
        <w:top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1">
    <w:name w:val="xl71"/>
    <w:basedOn w:val="Normal"/>
    <w:rsid w:val="00AB6483"/>
    <w:pPr>
      <w:pBdr>
        <w:top w:val="single" w:sz="8"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styleId="NormalWeb">
    <w:name w:val="Normal (Web)"/>
    <w:basedOn w:val="Normal"/>
    <w:uiPriority w:val="99"/>
    <w:unhideWhenUsed/>
    <w:rsid w:val="00B15350"/>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Subttulo">
    <w:name w:val="Subtitle"/>
    <w:basedOn w:val="Normal"/>
    <w:next w:val="Normal"/>
    <w:link w:val="SubttuloCar"/>
    <w:uiPriority w:val="11"/>
    <w:qFormat/>
    <w:rsid w:val="00235F26"/>
    <w:pPr>
      <w:numPr>
        <w:ilvl w:val="1"/>
      </w:numPr>
    </w:pPr>
    <w:rPr>
      <w:rFonts w:eastAsiaTheme="minorEastAsia" w:cs="Times New Roman"/>
      <w:color w:val="5A5A5A" w:themeColor="text1" w:themeTint="A5"/>
      <w:spacing w:val="15"/>
      <w:lang w:eastAsia="es-MX"/>
    </w:rPr>
  </w:style>
  <w:style w:type="character" w:customStyle="1" w:styleId="SubttuloCar">
    <w:name w:val="Subtítulo Car"/>
    <w:basedOn w:val="Fuentedeprrafopredeter"/>
    <w:link w:val="Subttulo"/>
    <w:uiPriority w:val="11"/>
    <w:rsid w:val="00235F26"/>
    <w:rPr>
      <w:rFonts w:eastAsiaTheme="minorEastAsia" w:cs="Times New Roman"/>
      <w:color w:val="5A5A5A" w:themeColor="text1" w:themeTint="A5"/>
      <w:spacing w:val="15"/>
      <w:lang w:eastAsia="es-MX"/>
    </w:rPr>
  </w:style>
  <w:style w:type="paragraph" w:styleId="Textosinformato">
    <w:name w:val="Plain Text"/>
    <w:basedOn w:val="Normal"/>
    <w:link w:val="TextosinformatoCar"/>
    <w:rsid w:val="00BA48E3"/>
    <w:pPr>
      <w:spacing w:after="0" w:line="240" w:lineRule="auto"/>
    </w:pPr>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rsid w:val="00BA48E3"/>
    <w:rPr>
      <w:rFonts w:ascii="Courier New" w:eastAsia="Times New Roman" w:hAnsi="Courier New"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9915558">
      <w:bodyDiv w:val="1"/>
      <w:marLeft w:val="0"/>
      <w:marRight w:val="0"/>
      <w:marTop w:val="0"/>
      <w:marBottom w:val="0"/>
      <w:divBdr>
        <w:top w:val="none" w:sz="0" w:space="0" w:color="auto"/>
        <w:left w:val="none" w:sz="0" w:space="0" w:color="auto"/>
        <w:bottom w:val="none" w:sz="0" w:space="0" w:color="auto"/>
        <w:right w:val="none" w:sz="0" w:space="0" w:color="auto"/>
      </w:divBdr>
    </w:div>
    <w:div w:id="1057315094">
      <w:bodyDiv w:val="1"/>
      <w:marLeft w:val="0"/>
      <w:marRight w:val="0"/>
      <w:marTop w:val="0"/>
      <w:marBottom w:val="0"/>
      <w:divBdr>
        <w:top w:val="none" w:sz="0" w:space="0" w:color="auto"/>
        <w:left w:val="none" w:sz="0" w:space="0" w:color="auto"/>
        <w:bottom w:val="none" w:sz="0" w:space="0" w:color="auto"/>
        <w:right w:val="none" w:sz="0" w:space="0" w:color="auto"/>
      </w:divBdr>
    </w:div>
    <w:div w:id="1786533416">
      <w:bodyDiv w:val="1"/>
      <w:marLeft w:val="0"/>
      <w:marRight w:val="0"/>
      <w:marTop w:val="0"/>
      <w:marBottom w:val="0"/>
      <w:divBdr>
        <w:top w:val="none" w:sz="0" w:space="0" w:color="auto"/>
        <w:left w:val="none" w:sz="0" w:space="0" w:color="auto"/>
        <w:bottom w:val="none" w:sz="0" w:space="0" w:color="auto"/>
        <w:right w:val="none" w:sz="0" w:space="0" w:color="auto"/>
      </w:divBdr>
    </w:div>
    <w:div w:id="1919972351">
      <w:bodyDiv w:val="1"/>
      <w:marLeft w:val="0"/>
      <w:marRight w:val="0"/>
      <w:marTop w:val="0"/>
      <w:marBottom w:val="0"/>
      <w:divBdr>
        <w:top w:val="none" w:sz="0" w:space="0" w:color="auto"/>
        <w:left w:val="none" w:sz="0" w:space="0" w:color="auto"/>
        <w:bottom w:val="none" w:sz="0" w:space="0" w:color="auto"/>
        <w:right w:val="none" w:sz="0" w:space="0" w:color="auto"/>
      </w:divBdr>
      <w:divsChild>
        <w:div w:id="365639317">
          <w:marLeft w:val="0"/>
          <w:marRight w:val="0"/>
          <w:marTop w:val="120"/>
          <w:marBottom w:val="0"/>
          <w:divBdr>
            <w:top w:val="none" w:sz="0" w:space="0" w:color="auto"/>
            <w:left w:val="none" w:sz="0" w:space="0" w:color="auto"/>
            <w:bottom w:val="none" w:sz="0" w:space="0" w:color="auto"/>
            <w:right w:val="none" w:sz="0" w:space="0" w:color="auto"/>
          </w:divBdr>
          <w:divsChild>
            <w:div w:id="2104255525">
              <w:marLeft w:val="0"/>
              <w:marRight w:val="0"/>
              <w:marTop w:val="0"/>
              <w:marBottom w:val="0"/>
              <w:divBdr>
                <w:top w:val="none" w:sz="0" w:space="0" w:color="auto"/>
                <w:left w:val="none" w:sz="0" w:space="0" w:color="auto"/>
                <w:bottom w:val="none" w:sz="0" w:space="0" w:color="auto"/>
                <w:right w:val="none" w:sz="0" w:space="0" w:color="auto"/>
              </w:divBdr>
              <w:divsChild>
                <w:div w:id="1096949335">
                  <w:marLeft w:val="0"/>
                  <w:marRight w:val="0"/>
                  <w:marTop w:val="0"/>
                  <w:marBottom w:val="0"/>
                  <w:divBdr>
                    <w:top w:val="none" w:sz="0" w:space="0" w:color="auto"/>
                    <w:left w:val="none" w:sz="0" w:space="0" w:color="auto"/>
                    <w:bottom w:val="none" w:sz="0" w:space="0" w:color="auto"/>
                    <w:right w:val="none" w:sz="0" w:space="0" w:color="auto"/>
                  </w:divBdr>
                  <w:divsChild>
                    <w:div w:id="2041278977">
                      <w:marLeft w:val="0"/>
                      <w:marRight w:val="0"/>
                      <w:marTop w:val="0"/>
                      <w:marBottom w:val="0"/>
                      <w:divBdr>
                        <w:top w:val="none" w:sz="0" w:space="0" w:color="auto"/>
                        <w:left w:val="none" w:sz="0" w:space="0" w:color="auto"/>
                        <w:bottom w:val="none" w:sz="0" w:space="0" w:color="auto"/>
                        <w:right w:val="none" w:sz="0" w:space="0" w:color="auto"/>
                      </w:divBdr>
                      <w:divsChild>
                        <w:div w:id="327907016">
                          <w:marLeft w:val="0"/>
                          <w:marRight w:val="0"/>
                          <w:marTop w:val="0"/>
                          <w:marBottom w:val="0"/>
                          <w:divBdr>
                            <w:top w:val="none" w:sz="0" w:space="0" w:color="auto"/>
                            <w:left w:val="none" w:sz="0" w:space="0" w:color="auto"/>
                            <w:bottom w:val="none" w:sz="0" w:space="0" w:color="auto"/>
                            <w:right w:val="none" w:sz="0" w:space="0" w:color="auto"/>
                          </w:divBdr>
                          <w:divsChild>
                            <w:div w:id="195902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3758664">
      <w:bodyDiv w:val="1"/>
      <w:marLeft w:val="0"/>
      <w:marRight w:val="0"/>
      <w:marTop w:val="0"/>
      <w:marBottom w:val="0"/>
      <w:divBdr>
        <w:top w:val="none" w:sz="0" w:space="0" w:color="auto"/>
        <w:left w:val="none" w:sz="0" w:space="0" w:color="auto"/>
        <w:bottom w:val="none" w:sz="0" w:space="0" w:color="auto"/>
        <w:right w:val="none" w:sz="0" w:space="0" w:color="auto"/>
      </w:divBdr>
    </w:div>
    <w:div w:id="2096049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56A080-5200-47D5-BC3E-E0C005FD2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11</Pages>
  <Words>1269</Words>
  <Characters>6981</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Estewin</dc:creator>
  <cp:lastModifiedBy>Chicharron GonzalesVargas</cp:lastModifiedBy>
  <cp:revision>36</cp:revision>
  <cp:lastPrinted>2019-06-27T21:30:00Z</cp:lastPrinted>
  <dcterms:created xsi:type="dcterms:W3CDTF">2019-07-09T14:33:00Z</dcterms:created>
  <dcterms:modified xsi:type="dcterms:W3CDTF">2020-02-29T04:39:00Z</dcterms:modified>
</cp:coreProperties>
</file>